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98" w:rsidRPr="00544D98" w:rsidRDefault="00544D98" w:rsidP="003428B1">
      <w:pPr>
        <w:jc w:val="center"/>
        <w:rPr>
          <w:b/>
          <w:sz w:val="24"/>
          <w:szCs w:val="24"/>
        </w:rPr>
      </w:pPr>
      <w:proofErr w:type="spellStart"/>
      <w:r w:rsidRPr="00544D98">
        <w:rPr>
          <w:b/>
          <w:sz w:val="24"/>
          <w:szCs w:val="24"/>
        </w:rPr>
        <w:t>Amita</w:t>
      </w:r>
      <w:proofErr w:type="spellEnd"/>
      <w:r w:rsidRPr="00544D98">
        <w:rPr>
          <w:b/>
          <w:sz w:val="24"/>
          <w:szCs w:val="24"/>
        </w:rPr>
        <w:t xml:space="preserve"> Patel: Nurse Practitioner at RCCA</w:t>
      </w:r>
    </w:p>
    <w:p w:rsidR="009154A0" w:rsidRPr="008966B8" w:rsidRDefault="009154A0" w:rsidP="009154A0">
      <w:pPr>
        <w:jc w:val="center"/>
        <w:rPr>
          <w:b/>
          <w:sz w:val="24"/>
          <w:szCs w:val="24"/>
          <w:u w:val="single"/>
        </w:rPr>
      </w:pPr>
      <w:r w:rsidRPr="008966B8">
        <w:rPr>
          <w:b/>
          <w:sz w:val="24"/>
          <w:szCs w:val="24"/>
          <w:u w:val="single"/>
        </w:rPr>
        <w:t>Organizations:</w:t>
      </w:r>
    </w:p>
    <w:p w:rsidR="009154A0" w:rsidRPr="008966B8" w:rsidRDefault="009154A0">
      <w:pPr>
        <w:rPr>
          <w:sz w:val="24"/>
          <w:szCs w:val="24"/>
        </w:rPr>
      </w:pPr>
      <w:r w:rsidRPr="008966B8">
        <w:rPr>
          <w:sz w:val="24"/>
          <w:szCs w:val="24"/>
        </w:rPr>
        <w:t>Active member of the Oncology Nursing Society (ONS)</w:t>
      </w:r>
      <w:r w:rsidR="00AF6655">
        <w:rPr>
          <w:sz w:val="24"/>
          <w:szCs w:val="24"/>
        </w:rPr>
        <w:t xml:space="preserve"> since 2012</w:t>
      </w:r>
    </w:p>
    <w:p w:rsidR="009154A0" w:rsidRPr="008966B8" w:rsidRDefault="009154A0">
      <w:pPr>
        <w:rPr>
          <w:sz w:val="24"/>
          <w:szCs w:val="24"/>
        </w:rPr>
      </w:pPr>
      <w:proofErr w:type="gramStart"/>
      <w:r w:rsidRPr="008966B8">
        <w:rPr>
          <w:sz w:val="24"/>
          <w:szCs w:val="24"/>
        </w:rPr>
        <w:t>Jan 2014- Jan 2017 –</w:t>
      </w:r>
      <w:r w:rsidR="00AF6655">
        <w:rPr>
          <w:sz w:val="24"/>
          <w:szCs w:val="24"/>
        </w:rPr>
        <w:t xml:space="preserve"> Board member.</w:t>
      </w:r>
      <w:proofErr w:type="gramEnd"/>
      <w:r w:rsidRPr="008966B8">
        <w:rPr>
          <w:sz w:val="24"/>
          <w:szCs w:val="24"/>
        </w:rPr>
        <w:t xml:space="preserve"> Membership Chair of the local ONS chapter, North Central Jersey Chapter</w:t>
      </w:r>
    </w:p>
    <w:p w:rsidR="009154A0" w:rsidRPr="008966B8" w:rsidRDefault="009154A0">
      <w:pPr>
        <w:rPr>
          <w:sz w:val="24"/>
          <w:szCs w:val="24"/>
        </w:rPr>
      </w:pPr>
      <w:r w:rsidRPr="008966B8">
        <w:rPr>
          <w:sz w:val="24"/>
          <w:szCs w:val="24"/>
        </w:rPr>
        <w:t xml:space="preserve">Jan 2017- Jan 2018 – President </w:t>
      </w:r>
      <w:r w:rsidR="00AF6655">
        <w:rPr>
          <w:sz w:val="24"/>
          <w:szCs w:val="24"/>
        </w:rPr>
        <w:t>E</w:t>
      </w:r>
      <w:r w:rsidRPr="008966B8">
        <w:rPr>
          <w:sz w:val="24"/>
          <w:szCs w:val="24"/>
        </w:rPr>
        <w:t>lect of the North Central Jersey Chapter</w:t>
      </w:r>
    </w:p>
    <w:p w:rsidR="009154A0" w:rsidRDefault="009154A0">
      <w:pPr>
        <w:rPr>
          <w:sz w:val="24"/>
          <w:szCs w:val="24"/>
        </w:rPr>
      </w:pPr>
      <w:proofErr w:type="gramStart"/>
      <w:r w:rsidRPr="008966B8">
        <w:rPr>
          <w:sz w:val="24"/>
          <w:szCs w:val="24"/>
        </w:rPr>
        <w:t>Jan 2018 – Jan 2019 – President of the North Central Jersey Chapter</w:t>
      </w:r>
      <w:r w:rsidR="00544D98">
        <w:rPr>
          <w:sz w:val="24"/>
          <w:szCs w:val="24"/>
        </w:rPr>
        <w:t>.</w:t>
      </w:r>
      <w:proofErr w:type="gramEnd"/>
    </w:p>
    <w:p w:rsidR="00544D98" w:rsidRPr="008966B8" w:rsidRDefault="00544D98">
      <w:pPr>
        <w:rPr>
          <w:sz w:val="24"/>
          <w:szCs w:val="24"/>
        </w:rPr>
      </w:pPr>
      <w:r>
        <w:rPr>
          <w:sz w:val="24"/>
          <w:szCs w:val="24"/>
        </w:rPr>
        <w:t xml:space="preserve">As a </w:t>
      </w:r>
      <w:r w:rsidR="00AF6655">
        <w:rPr>
          <w:sz w:val="24"/>
          <w:szCs w:val="24"/>
        </w:rPr>
        <w:t xml:space="preserve">previous </w:t>
      </w:r>
      <w:r>
        <w:rPr>
          <w:sz w:val="24"/>
          <w:szCs w:val="24"/>
        </w:rPr>
        <w:t xml:space="preserve">board member and President of the North Central Jersey Chapter, I have been involved in organizing yearly chapter goals, monthly chapter meetings and our yearly Best of ONS meeting. In collaboration with the rest of the board, we encourage engagement of local oncology nurses to learn and network from each other. </w:t>
      </w:r>
    </w:p>
    <w:p w:rsidR="009154A0" w:rsidRPr="008966B8" w:rsidRDefault="009154A0">
      <w:pPr>
        <w:rPr>
          <w:sz w:val="24"/>
          <w:szCs w:val="24"/>
        </w:rPr>
      </w:pPr>
      <w:r w:rsidRPr="008966B8">
        <w:rPr>
          <w:sz w:val="24"/>
          <w:szCs w:val="24"/>
        </w:rPr>
        <w:t>Jan 2018- Dec 2018: Participant of the ONS Millennial Advisory Panel</w:t>
      </w:r>
      <w:r w:rsidR="00BB4B19">
        <w:rPr>
          <w:sz w:val="24"/>
          <w:szCs w:val="24"/>
        </w:rPr>
        <w:t xml:space="preserve">. </w:t>
      </w:r>
      <w:r w:rsidR="00544D98">
        <w:rPr>
          <w:sz w:val="24"/>
          <w:szCs w:val="24"/>
        </w:rPr>
        <w:t xml:space="preserve">This panel involved monthly calls to gain insight from </w:t>
      </w:r>
      <w:proofErr w:type="spellStart"/>
      <w:r w:rsidR="00544D98">
        <w:rPr>
          <w:sz w:val="24"/>
          <w:szCs w:val="24"/>
        </w:rPr>
        <w:t>Millennials</w:t>
      </w:r>
      <w:proofErr w:type="spellEnd"/>
      <w:r w:rsidR="00544D98">
        <w:rPr>
          <w:sz w:val="24"/>
          <w:szCs w:val="24"/>
        </w:rPr>
        <w:t xml:space="preserve"> and how ONS can improve involvement of younger oncology nurses. </w:t>
      </w:r>
    </w:p>
    <w:p w:rsidR="009154A0" w:rsidRPr="008966B8" w:rsidRDefault="009154A0">
      <w:pPr>
        <w:rPr>
          <w:sz w:val="24"/>
          <w:szCs w:val="24"/>
        </w:rPr>
      </w:pPr>
      <w:r w:rsidRPr="008966B8">
        <w:rPr>
          <w:sz w:val="24"/>
          <w:szCs w:val="24"/>
        </w:rPr>
        <w:t>Sept 2018: Participant of ONS Capital Hills Day</w:t>
      </w:r>
      <w:r w:rsidR="00544D98">
        <w:rPr>
          <w:sz w:val="24"/>
          <w:szCs w:val="24"/>
        </w:rPr>
        <w:t xml:space="preserve">. </w:t>
      </w:r>
      <w:r w:rsidRPr="008966B8">
        <w:rPr>
          <w:sz w:val="24"/>
          <w:szCs w:val="24"/>
        </w:rPr>
        <w:t xml:space="preserve"> </w:t>
      </w:r>
      <w:r w:rsidR="00544D98">
        <w:rPr>
          <w:sz w:val="24"/>
          <w:szCs w:val="24"/>
        </w:rPr>
        <w:t>I a</w:t>
      </w:r>
      <w:r w:rsidRPr="008966B8">
        <w:rPr>
          <w:sz w:val="24"/>
          <w:szCs w:val="24"/>
        </w:rPr>
        <w:t>ttended</w:t>
      </w:r>
      <w:r w:rsidR="00544D98">
        <w:rPr>
          <w:sz w:val="24"/>
          <w:szCs w:val="24"/>
        </w:rPr>
        <w:t xml:space="preserve"> this 2 day session</w:t>
      </w:r>
      <w:r w:rsidRPr="008966B8">
        <w:rPr>
          <w:sz w:val="24"/>
          <w:szCs w:val="24"/>
        </w:rPr>
        <w:t xml:space="preserve"> at Washington DC and lobbied </w:t>
      </w:r>
      <w:proofErr w:type="gramStart"/>
      <w:r w:rsidRPr="008966B8">
        <w:rPr>
          <w:sz w:val="24"/>
          <w:szCs w:val="24"/>
        </w:rPr>
        <w:t xml:space="preserve">for 4 </w:t>
      </w:r>
      <w:r w:rsidR="00544D98">
        <w:rPr>
          <w:sz w:val="24"/>
          <w:szCs w:val="24"/>
        </w:rPr>
        <w:t>oncology</w:t>
      </w:r>
      <w:proofErr w:type="gramEnd"/>
      <w:r w:rsidR="00544D98">
        <w:rPr>
          <w:sz w:val="24"/>
          <w:szCs w:val="24"/>
        </w:rPr>
        <w:t xml:space="preserve"> related </w:t>
      </w:r>
      <w:r w:rsidRPr="008966B8">
        <w:rPr>
          <w:sz w:val="24"/>
          <w:szCs w:val="24"/>
        </w:rPr>
        <w:t>bills</w:t>
      </w:r>
      <w:r w:rsidR="00BB4B19">
        <w:rPr>
          <w:sz w:val="24"/>
          <w:szCs w:val="24"/>
        </w:rPr>
        <w:t xml:space="preserve"> to the offices of NJ Senator Booker &amp; </w:t>
      </w:r>
      <w:r w:rsidR="00544D98">
        <w:rPr>
          <w:sz w:val="24"/>
          <w:szCs w:val="24"/>
        </w:rPr>
        <w:t xml:space="preserve">NJ </w:t>
      </w:r>
      <w:r w:rsidR="00BB4B19">
        <w:rPr>
          <w:sz w:val="24"/>
          <w:szCs w:val="24"/>
        </w:rPr>
        <w:t xml:space="preserve">Senator Menendez and </w:t>
      </w:r>
      <w:r w:rsidR="00544D98">
        <w:rPr>
          <w:sz w:val="24"/>
          <w:szCs w:val="24"/>
        </w:rPr>
        <w:t xml:space="preserve">NJ </w:t>
      </w:r>
      <w:r w:rsidR="00BB4B19">
        <w:rPr>
          <w:sz w:val="24"/>
          <w:szCs w:val="24"/>
        </w:rPr>
        <w:t>Congressman Pallone</w:t>
      </w:r>
      <w:r w:rsidRPr="008966B8">
        <w:rPr>
          <w:sz w:val="24"/>
          <w:szCs w:val="24"/>
        </w:rPr>
        <w:t>.</w:t>
      </w:r>
    </w:p>
    <w:p w:rsidR="009154A0" w:rsidRPr="008966B8" w:rsidRDefault="009154A0">
      <w:pPr>
        <w:rPr>
          <w:sz w:val="24"/>
          <w:szCs w:val="24"/>
        </w:rPr>
      </w:pPr>
      <w:r w:rsidRPr="008966B8">
        <w:rPr>
          <w:sz w:val="24"/>
          <w:szCs w:val="24"/>
        </w:rPr>
        <w:t xml:space="preserve">March 2019: </w:t>
      </w:r>
      <w:r w:rsidR="00544D98">
        <w:rPr>
          <w:sz w:val="24"/>
          <w:szCs w:val="24"/>
        </w:rPr>
        <w:t>I will</w:t>
      </w:r>
      <w:r w:rsidRPr="008966B8">
        <w:rPr>
          <w:sz w:val="24"/>
          <w:szCs w:val="24"/>
        </w:rPr>
        <w:t xml:space="preserve"> be attending as the representative of ONS and </w:t>
      </w:r>
      <w:r w:rsidR="00AF6655">
        <w:rPr>
          <w:sz w:val="24"/>
          <w:szCs w:val="24"/>
        </w:rPr>
        <w:t xml:space="preserve">the </w:t>
      </w:r>
      <w:r w:rsidRPr="008966B8">
        <w:rPr>
          <w:sz w:val="24"/>
          <w:szCs w:val="24"/>
        </w:rPr>
        <w:t xml:space="preserve">United States at the European School of Nursing and European Oncology Nursing Society 5 day </w:t>
      </w:r>
      <w:proofErr w:type="spellStart"/>
      <w:r w:rsidRPr="008966B8">
        <w:rPr>
          <w:sz w:val="24"/>
          <w:szCs w:val="24"/>
        </w:rPr>
        <w:t>Masterclass</w:t>
      </w:r>
      <w:proofErr w:type="spellEnd"/>
      <w:r w:rsidR="00BB4B19">
        <w:rPr>
          <w:sz w:val="24"/>
          <w:szCs w:val="24"/>
        </w:rPr>
        <w:t xml:space="preserve"> in Berlin, Germany</w:t>
      </w:r>
      <w:r w:rsidR="00AF6655">
        <w:rPr>
          <w:sz w:val="24"/>
          <w:szCs w:val="24"/>
        </w:rPr>
        <w:t>.</w:t>
      </w:r>
    </w:p>
    <w:p w:rsidR="009154A0" w:rsidRPr="008966B8" w:rsidRDefault="009154A0" w:rsidP="009154A0">
      <w:pPr>
        <w:jc w:val="center"/>
        <w:rPr>
          <w:b/>
          <w:sz w:val="24"/>
          <w:szCs w:val="24"/>
          <w:u w:val="single"/>
        </w:rPr>
      </w:pPr>
      <w:r w:rsidRPr="008966B8">
        <w:rPr>
          <w:b/>
          <w:sz w:val="24"/>
          <w:szCs w:val="24"/>
          <w:u w:val="single"/>
        </w:rPr>
        <w:t>Awards:</w:t>
      </w:r>
    </w:p>
    <w:p w:rsidR="009154A0" w:rsidRPr="008966B8" w:rsidRDefault="009154A0">
      <w:pPr>
        <w:rPr>
          <w:sz w:val="24"/>
          <w:szCs w:val="24"/>
        </w:rPr>
      </w:pPr>
      <w:r w:rsidRPr="008966B8">
        <w:rPr>
          <w:sz w:val="24"/>
          <w:szCs w:val="24"/>
        </w:rPr>
        <w:t>2015: ONS National Recipient of the Top 40 under 40 Emerging Leader Award Scholarship</w:t>
      </w:r>
      <w:r w:rsidR="00BB4B19">
        <w:rPr>
          <w:sz w:val="24"/>
          <w:szCs w:val="24"/>
        </w:rPr>
        <w:t xml:space="preserve">. 40 awards were given to 40 oncology nurse leaders under the age of 40. </w:t>
      </w:r>
    </w:p>
    <w:p w:rsidR="00AC1657" w:rsidRPr="008966B8" w:rsidRDefault="009154A0">
      <w:pPr>
        <w:rPr>
          <w:sz w:val="24"/>
          <w:szCs w:val="24"/>
        </w:rPr>
      </w:pPr>
      <w:r w:rsidRPr="008966B8">
        <w:rPr>
          <w:sz w:val="24"/>
          <w:szCs w:val="24"/>
        </w:rPr>
        <w:t>2017: Guest speaker at Bloomfield College School of Nursing, Nursing Convocation</w:t>
      </w:r>
      <w:r w:rsidR="00BB4B19">
        <w:rPr>
          <w:sz w:val="24"/>
          <w:szCs w:val="24"/>
        </w:rPr>
        <w:t>. Bloomfield College is my alumni</w:t>
      </w:r>
      <w:r w:rsidR="00544D98">
        <w:rPr>
          <w:sz w:val="24"/>
          <w:szCs w:val="24"/>
        </w:rPr>
        <w:t xml:space="preserve"> nursing college</w:t>
      </w:r>
      <w:r w:rsidR="00BB4B19">
        <w:rPr>
          <w:sz w:val="24"/>
          <w:szCs w:val="24"/>
        </w:rPr>
        <w:t>.</w:t>
      </w:r>
    </w:p>
    <w:p w:rsidR="009154A0" w:rsidRPr="008966B8" w:rsidRDefault="009154A0" w:rsidP="009154A0">
      <w:pPr>
        <w:jc w:val="center"/>
        <w:rPr>
          <w:b/>
          <w:sz w:val="24"/>
          <w:szCs w:val="24"/>
          <w:u w:val="single"/>
        </w:rPr>
      </w:pPr>
      <w:r w:rsidRPr="008966B8">
        <w:rPr>
          <w:b/>
          <w:sz w:val="24"/>
          <w:szCs w:val="24"/>
          <w:u w:val="single"/>
        </w:rPr>
        <w:t>Publications:</w:t>
      </w:r>
    </w:p>
    <w:p w:rsidR="008966B8" w:rsidRPr="008966B8" w:rsidRDefault="009154A0" w:rsidP="008966B8">
      <w:pPr>
        <w:spacing w:after="0"/>
        <w:ind w:right="172"/>
        <w:rPr>
          <w:rFonts w:cs="Times New Roman"/>
          <w:sz w:val="24"/>
          <w:szCs w:val="24"/>
        </w:rPr>
      </w:pPr>
      <w:r w:rsidRPr="008966B8">
        <w:rPr>
          <w:sz w:val="24"/>
          <w:szCs w:val="24"/>
        </w:rPr>
        <w:t xml:space="preserve">2016: </w:t>
      </w:r>
      <w:r w:rsidR="008966B8" w:rsidRPr="008966B8">
        <w:rPr>
          <w:sz w:val="24"/>
          <w:szCs w:val="24"/>
        </w:rPr>
        <w:t xml:space="preserve">Poster presentation at ONS Congress titled: </w:t>
      </w:r>
      <w:r w:rsidR="008966B8" w:rsidRPr="008966B8">
        <w:rPr>
          <w:rFonts w:cs="Times New Roman"/>
          <w:i/>
          <w:sz w:val="24"/>
          <w:szCs w:val="24"/>
        </w:rPr>
        <w:t>Nurse Practitioners Develop Comprehensive Survivorship Program in the Private Care Setting &amp; Managing Chemotherapy- Related Side Effects through Telephone Triage</w:t>
      </w:r>
    </w:p>
    <w:p w:rsidR="008966B8" w:rsidRDefault="008966B8" w:rsidP="008966B8">
      <w:pPr>
        <w:spacing w:after="0"/>
        <w:ind w:right="172"/>
        <w:rPr>
          <w:rFonts w:cs="Times New Roman"/>
          <w:sz w:val="24"/>
          <w:szCs w:val="24"/>
        </w:rPr>
      </w:pPr>
    </w:p>
    <w:p w:rsidR="008966B8" w:rsidRPr="008966B8" w:rsidRDefault="008966B8" w:rsidP="008966B8">
      <w:pPr>
        <w:spacing w:after="0"/>
        <w:ind w:right="172"/>
        <w:rPr>
          <w:rFonts w:cs="Times New Roman"/>
          <w:sz w:val="24"/>
          <w:szCs w:val="24"/>
        </w:rPr>
      </w:pPr>
      <w:r w:rsidRPr="008966B8">
        <w:rPr>
          <w:rFonts w:cs="Times New Roman"/>
          <w:sz w:val="24"/>
          <w:szCs w:val="24"/>
        </w:rPr>
        <w:lastRenderedPageBreak/>
        <w:t xml:space="preserve">2017: Poster presentation at ONS Congress titled: </w:t>
      </w:r>
      <w:r w:rsidRPr="008966B8">
        <w:rPr>
          <w:rFonts w:cs="Times New Roman"/>
          <w:i/>
          <w:sz w:val="24"/>
          <w:szCs w:val="24"/>
        </w:rPr>
        <w:t xml:space="preserve">Creating a Comprehensive Oral </w:t>
      </w:r>
      <w:proofErr w:type="spellStart"/>
      <w:r w:rsidRPr="008966B8">
        <w:rPr>
          <w:rFonts w:cs="Times New Roman"/>
          <w:i/>
          <w:sz w:val="24"/>
          <w:szCs w:val="24"/>
        </w:rPr>
        <w:t>Oncolytic</w:t>
      </w:r>
      <w:proofErr w:type="spellEnd"/>
      <w:r w:rsidRPr="008966B8">
        <w:rPr>
          <w:rFonts w:cs="Times New Roman"/>
          <w:i/>
          <w:sz w:val="24"/>
          <w:szCs w:val="24"/>
        </w:rPr>
        <w:t xml:space="preserve"> Medication Program in a Multi-Location Practice</w:t>
      </w:r>
    </w:p>
    <w:p w:rsidR="008966B8" w:rsidRDefault="008966B8" w:rsidP="008966B8">
      <w:pPr>
        <w:spacing w:after="0"/>
        <w:ind w:right="172"/>
        <w:rPr>
          <w:rFonts w:cs="Times New Roman"/>
          <w:sz w:val="24"/>
          <w:szCs w:val="24"/>
        </w:rPr>
      </w:pPr>
    </w:p>
    <w:p w:rsidR="009154A0" w:rsidRPr="008966B8" w:rsidRDefault="008966B8" w:rsidP="008966B8">
      <w:pPr>
        <w:spacing w:after="0"/>
        <w:ind w:right="172"/>
        <w:rPr>
          <w:rFonts w:cs="Times New Roman"/>
          <w:sz w:val="24"/>
          <w:szCs w:val="24"/>
        </w:rPr>
      </w:pPr>
      <w:r w:rsidRPr="008966B8">
        <w:rPr>
          <w:rFonts w:cs="Times New Roman"/>
          <w:sz w:val="24"/>
          <w:szCs w:val="24"/>
        </w:rPr>
        <w:t xml:space="preserve">2018: </w:t>
      </w:r>
      <w:r>
        <w:rPr>
          <w:rFonts w:cs="Times New Roman"/>
          <w:sz w:val="24"/>
          <w:szCs w:val="24"/>
        </w:rPr>
        <w:t>Poster p</w:t>
      </w:r>
      <w:r w:rsidRPr="008966B8">
        <w:rPr>
          <w:rFonts w:cs="Times New Roman"/>
          <w:sz w:val="24"/>
          <w:szCs w:val="24"/>
        </w:rPr>
        <w:t xml:space="preserve">resentation at ONS Congress titled: </w:t>
      </w:r>
      <w:r w:rsidRPr="008966B8">
        <w:rPr>
          <w:rFonts w:cs="Times New Roman"/>
          <w:i/>
          <w:sz w:val="24"/>
          <w:szCs w:val="24"/>
        </w:rPr>
        <w:t xml:space="preserve">Develop Depression Screening Procedure </w:t>
      </w:r>
      <w:proofErr w:type="gramStart"/>
      <w:r w:rsidRPr="008966B8">
        <w:rPr>
          <w:rFonts w:cs="Times New Roman"/>
          <w:i/>
          <w:sz w:val="24"/>
          <w:szCs w:val="24"/>
        </w:rPr>
        <w:t>For</w:t>
      </w:r>
      <w:proofErr w:type="gramEnd"/>
      <w:r w:rsidRPr="008966B8">
        <w:rPr>
          <w:rFonts w:cs="Times New Roman"/>
          <w:i/>
          <w:sz w:val="24"/>
          <w:szCs w:val="24"/>
        </w:rPr>
        <w:t xml:space="preserve"> All Chemotherapy Patients</w:t>
      </w:r>
    </w:p>
    <w:p w:rsidR="008966B8" w:rsidRDefault="008966B8" w:rsidP="008966B8">
      <w:pPr>
        <w:spacing w:after="0"/>
        <w:ind w:right="172"/>
        <w:rPr>
          <w:rFonts w:cs="Times New Roman"/>
          <w:sz w:val="24"/>
          <w:szCs w:val="24"/>
        </w:rPr>
      </w:pPr>
    </w:p>
    <w:p w:rsidR="008966B8" w:rsidRDefault="008966B8" w:rsidP="008966B8">
      <w:pPr>
        <w:spacing w:after="0"/>
        <w:ind w:right="172"/>
        <w:rPr>
          <w:rFonts w:cs="Times New Roman"/>
          <w:sz w:val="24"/>
          <w:szCs w:val="24"/>
        </w:rPr>
      </w:pPr>
      <w:r w:rsidRPr="008966B8">
        <w:rPr>
          <w:rFonts w:cs="Times New Roman"/>
          <w:sz w:val="24"/>
          <w:szCs w:val="24"/>
        </w:rPr>
        <w:t>2019:</w:t>
      </w:r>
      <w:r>
        <w:rPr>
          <w:rFonts w:cs="Times New Roman"/>
          <w:sz w:val="24"/>
          <w:szCs w:val="24"/>
        </w:rPr>
        <w:t xml:space="preserve">  Accepted Poster P</w:t>
      </w:r>
      <w:r w:rsidRPr="008966B8">
        <w:rPr>
          <w:rFonts w:cs="Times New Roman"/>
          <w:sz w:val="24"/>
          <w:szCs w:val="24"/>
        </w:rPr>
        <w:t xml:space="preserve">resentation at ONS Congress titled: </w:t>
      </w:r>
      <w:r w:rsidRPr="008966B8">
        <w:rPr>
          <w:rFonts w:cs="Times New Roman"/>
          <w:i/>
          <w:sz w:val="24"/>
          <w:szCs w:val="24"/>
        </w:rPr>
        <w:t>Develop a Comprehensive Nursing Citizenship Program in a Multi-location Oncology Practice</w:t>
      </w:r>
      <w:r>
        <w:rPr>
          <w:rFonts w:cs="Times New Roman"/>
          <w:i/>
          <w:sz w:val="24"/>
          <w:szCs w:val="24"/>
        </w:rPr>
        <w:t>.</w:t>
      </w:r>
      <w:r>
        <w:rPr>
          <w:rFonts w:cs="Times New Roman"/>
          <w:sz w:val="24"/>
          <w:szCs w:val="24"/>
        </w:rPr>
        <w:t xml:space="preserve"> To be presented in 4/2019.</w:t>
      </w:r>
    </w:p>
    <w:p w:rsidR="00AB08DB" w:rsidRDefault="00AB08DB" w:rsidP="008966B8">
      <w:pPr>
        <w:spacing w:after="0"/>
        <w:ind w:right="172"/>
        <w:rPr>
          <w:rFonts w:cs="Times New Roman"/>
          <w:sz w:val="24"/>
          <w:szCs w:val="24"/>
        </w:rPr>
      </w:pPr>
    </w:p>
    <w:p w:rsidR="00AB08DB" w:rsidRDefault="00AB08DB" w:rsidP="00AB08DB">
      <w:pPr>
        <w:spacing w:after="0"/>
        <w:ind w:right="172"/>
        <w:jc w:val="center"/>
        <w:rPr>
          <w:rFonts w:cs="Times New Roman"/>
          <w:b/>
          <w:sz w:val="24"/>
          <w:szCs w:val="24"/>
          <w:u w:val="single"/>
        </w:rPr>
      </w:pPr>
      <w:r w:rsidRPr="00AB08DB">
        <w:rPr>
          <w:rFonts w:cs="Times New Roman"/>
          <w:b/>
          <w:sz w:val="24"/>
          <w:szCs w:val="24"/>
          <w:u w:val="single"/>
        </w:rPr>
        <w:t>Quality Projects:</w:t>
      </w:r>
    </w:p>
    <w:p w:rsidR="00AB08DB" w:rsidRPr="00AB08DB" w:rsidRDefault="00AB08DB" w:rsidP="00AB08DB">
      <w:pPr>
        <w:spacing w:after="0"/>
        <w:ind w:right="172"/>
        <w:jc w:val="center"/>
        <w:rPr>
          <w:rFonts w:cs="Times New Roman"/>
          <w:b/>
          <w:sz w:val="24"/>
          <w:szCs w:val="24"/>
          <w:u w:val="single"/>
        </w:rPr>
      </w:pPr>
    </w:p>
    <w:p w:rsidR="00AB08DB" w:rsidRDefault="00AB08DB" w:rsidP="00AB08DB">
      <w:pPr>
        <w:pStyle w:val="ListParagraph"/>
        <w:numPr>
          <w:ilvl w:val="0"/>
          <w:numId w:val="2"/>
        </w:numPr>
        <w:spacing w:after="0"/>
        <w:ind w:right="172"/>
        <w:rPr>
          <w:rFonts w:cs="Times New Roman"/>
          <w:sz w:val="24"/>
          <w:szCs w:val="24"/>
        </w:rPr>
      </w:pPr>
      <w:r>
        <w:rPr>
          <w:rFonts w:cs="Times New Roman"/>
          <w:sz w:val="24"/>
          <w:szCs w:val="24"/>
        </w:rPr>
        <w:t>Survivorship</w:t>
      </w:r>
    </w:p>
    <w:p w:rsidR="00AB08DB" w:rsidRDefault="00AB08DB" w:rsidP="00AB08DB">
      <w:pPr>
        <w:pStyle w:val="ListParagraph"/>
        <w:numPr>
          <w:ilvl w:val="0"/>
          <w:numId w:val="2"/>
        </w:numPr>
        <w:spacing w:after="0"/>
        <w:ind w:right="172"/>
        <w:rPr>
          <w:rFonts w:cs="Times New Roman"/>
          <w:sz w:val="24"/>
          <w:szCs w:val="24"/>
        </w:rPr>
      </w:pPr>
      <w:r>
        <w:rPr>
          <w:rFonts w:cs="Times New Roman"/>
          <w:sz w:val="24"/>
          <w:szCs w:val="24"/>
        </w:rPr>
        <w:t xml:space="preserve">Oral </w:t>
      </w:r>
      <w:proofErr w:type="spellStart"/>
      <w:r>
        <w:rPr>
          <w:rFonts w:cs="Times New Roman"/>
          <w:sz w:val="24"/>
          <w:szCs w:val="24"/>
        </w:rPr>
        <w:t>oncolytics</w:t>
      </w:r>
      <w:proofErr w:type="spellEnd"/>
    </w:p>
    <w:p w:rsidR="00AB08DB" w:rsidRDefault="00AB08DB" w:rsidP="00AB08DB">
      <w:pPr>
        <w:pStyle w:val="ListParagraph"/>
        <w:numPr>
          <w:ilvl w:val="0"/>
          <w:numId w:val="2"/>
        </w:numPr>
        <w:spacing w:after="0"/>
        <w:ind w:right="172"/>
        <w:rPr>
          <w:rFonts w:cs="Times New Roman"/>
          <w:sz w:val="24"/>
          <w:szCs w:val="24"/>
        </w:rPr>
      </w:pPr>
      <w:r>
        <w:rPr>
          <w:rFonts w:cs="Times New Roman"/>
          <w:sz w:val="24"/>
          <w:szCs w:val="24"/>
        </w:rPr>
        <w:t>Chemotherapy teaching</w:t>
      </w:r>
    </w:p>
    <w:p w:rsidR="00AB08DB" w:rsidRPr="00AB08DB" w:rsidRDefault="00AB08DB" w:rsidP="00AB08DB">
      <w:pPr>
        <w:pStyle w:val="ListParagraph"/>
        <w:numPr>
          <w:ilvl w:val="0"/>
          <w:numId w:val="2"/>
        </w:numPr>
        <w:spacing w:after="0"/>
        <w:ind w:right="172"/>
        <w:rPr>
          <w:rFonts w:cs="Times New Roman"/>
          <w:sz w:val="24"/>
          <w:szCs w:val="24"/>
        </w:rPr>
      </w:pPr>
      <w:r>
        <w:rPr>
          <w:rFonts w:cs="Times New Roman"/>
          <w:sz w:val="24"/>
          <w:szCs w:val="24"/>
        </w:rPr>
        <w:t>Nursing citizenship</w:t>
      </w:r>
    </w:p>
    <w:sectPr w:rsidR="00AB08DB" w:rsidRPr="00AB08DB" w:rsidSect="00AC16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55AA"/>
    <w:multiLevelType w:val="hybridMultilevel"/>
    <w:tmpl w:val="49D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30BB4"/>
    <w:multiLevelType w:val="hybridMultilevel"/>
    <w:tmpl w:val="5CA8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4A0"/>
    <w:rsid w:val="003428B1"/>
    <w:rsid w:val="00544D98"/>
    <w:rsid w:val="008966B8"/>
    <w:rsid w:val="009154A0"/>
    <w:rsid w:val="00AB08DB"/>
    <w:rsid w:val="00AC1657"/>
    <w:rsid w:val="00AF6655"/>
    <w:rsid w:val="00BB4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B8"/>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883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Niral Patel</dc:creator>
  <cp:lastModifiedBy>Niral Patel</cp:lastModifiedBy>
  <cp:revision>4</cp:revision>
  <dcterms:created xsi:type="dcterms:W3CDTF">2019-01-24T23:48:00Z</dcterms:created>
  <dcterms:modified xsi:type="dcterms:W3CDTF">2019-01-25T02:01:00Z</dcterms:modified>
</cp:coreProperties>
</file>