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EB" w:rsidRPr="00824CEB" w:rsidRDefault="00824CEB" w:rsidP="00824CEB">
      <w:pPr>
        <w:rPr>
          <w:b/>
          <w:u w:val="single"/>
        </w:rPr>
      </w:pPr>
      <w:r w:rsidRPr="00824CEB">
        <w:rPr>
          <w:b/>
          <w:u w:val="single"/>
        </w:rPr>
        <w:t>FOR IMMEDIATE RELEASE</w:t>
      </w:r>
    </w:p>
    <w:p w:rsidR="00824CEB" w:rsidRDefault="00824CEB" w:rsidP="00824CEB">
      <w:pPr>
        <w:jc w:val="center"/>
        <w:rPr>
          <w:sz w:val="36"/>
          <w:szCs w:val="36"/>
        </w:rPr>
      </w:pPr>
    </w:p>
    <w:p w:rsidR="001E7FC9" w:rsidRPr="00073870" w:rsidRDefault="001E7FC9" w:rsidP="00824CEB">
      <w:pPr>
        <w:jc w:val="center"/>
        <w:rPr>
          <w:b/>
          <w:sz w:val="32"/>
          <w:szCs w:val="32"/>
        </w:rPr>
      </w:pPr>
      <w:r w:rsidRPr="00073870">
        <w:rPr>
          <w:b/>
          <w:sz w:val="32"/>
          <w:szCs w:val="32"/>
        </w:rPr>
        <w:t xml:space="preserve">DERMATOLOGY ASSOCIATES OPENS ITS DOORS </w:t>
      </w:r>
    </w:p>
    <w:p w:rsidR="00EB4755" w:rsidRPr="00073870" w:rsidRDefault="001E7FC9" w:rsidP="00824CEB">
      <w:pPr>
        <w:jc w:val="center"/>
        <w:rPr>
          <w:b/>
          <w:sz w:val="32"/>
          <w:szCs w:val="32"/>
        </w:rPr>
      </w:pPr>
      <w:r w:rsidRPr="00073870">
        <w:rPr>
          <w:b/>
          <w:sz w:val="32"/>
          <w:szCs w:val="32"/>
        </w:rPr>
        <w:t>FOR THE PLEASANT PRAIRIE COMMUNITY</w:t>
      </w:r>
    </w:p>
    <w:p w:rsidR="001E7FC9" w:rsidRDefault="001E7FC9" w:rsidP="00824CEB">
      <w:pPr>
        <w:jc w:val="center"/>
      </w:pPr>
    </w:p>
    <w:p w:rsidR="001E7FC9" w:rsidRPr="009A6A00" w:rsidRDefault="001E7FC9" w:rsidP="00824CEB">
      <w:pPr>
        <w:jc w:val="center"/>
      </w:pPr>
      <w:r>
        <w:t>Nov 13</w:t>
      </w:r>
      <w:r w:rsidRPr="001E7FC9">
        <w:rPr>
          <w:vertAlign w:val="superscript"/>
        </w:rPr>
        <w:t>th</w:t>
      </w:r>
      <w:r>
        <w:t xml:space="preserve"> Open House Offers Tour, Meeting With the Doctors and Refreshments</w:t>
      </w:r>
    </w:p>
    <w:p w:rsidR="00824CEB" w:rsidRDefault="00824CEB" w:rsidP="00824CEB">
      <w:pPr>
        <w:jc w:val="center"/>
        <w:rPr>
          <w:sz w:val="36"/>
          <w:szCs w:val="36"/>
        </w:rPr>
      </w:pPr>
    </w:p>
    <w:p w:rsidR="00824CEB" w:rsidRDefault="00824CEB" w:rsidP="00824CEB">
      <w:pPr>
        <w:tabs>
          <w:tab w:val="left" w:pos="1080"/>
        </w:tabs>
        <w:ind w:left="1080" w:hanging="1080"/>
      </w:pPr>
      <w:r w:rsidRPr="00824CEB">
        <w:rPr>
          <w:b/>
        </w:rPr>
        <w:t>What:</w:t>
      </w:r>
      <w:r>
        <w:t xml:space="preserve"> </w:t>
      </w:r>
      <w:r>
        <w:tab/>
      </w:r>
      <w:hyperlink r:id="rId5" w:history="1">
        <w:r w:rsidR="001B4805" w:rsidRPr="00340A0F">
          <w:rPr>
            <w:rStyle w:val="Hyperlink"/>
          </w:rPr>
          <w:t>Dermatology Associates of Wisconsin’s</w:t>
        </w:r>
      </w:hyperlink>
      <w:r w:rsidR="001B4805">
        <w:t xml:space="preserve"> Pleasant Prairie </w:t>
      </w:r>
      <w:r w:rsidR="00340A0F">
        <w:t>clinic</w:t>
      </w:r>
      <w:r w:rsidR="001B4805">
        <w:t xml:space="preserve"> is hosting an open house for the lo</w:t>
      </w:r>
      <w:r w:rsidR="00936389">
        <w:t>cal community on November 13, f</w:t>
      </w:r>
      <w:r w:rsidR="001B4805">
        <w:t>r</w:t>
      </w:r>
      <w:r w:rsidR="00936389">
        <w:t>o</w:t>
      </w:r>
      <w:r w:rsidR="001B4805">
        <w:t xml:space="preserve">m 6-8 p.m. The event will be a chance for local members of the community to meet </w:t>
      </w:r>
      <w:r w:rsidR="00340A0F">
        <w:t>Dr. Platina Coy Gershtenson and Dr. Susan Keiler, tour the facility,</w:t>
      </w:r>
      <w:r w:rsidR="001B4805">
        <w:t xml:space="preserve"> and enjoy hors d’oeuvres. </w:t>
      </w:r>
    </w:p>
    <w:p w:rsidR="00824CEB" w:rsidRDefault="00824CEB" w:rsidP="00824CEB"/>
    <w:p w:rsidR="0001237B" w:rsidRPr="001B4805" w:rsidRDefault="00824CEB" w:rsidP="001B4805">
      <w:pPr>
        <w:ind w:left="1080" w:hanging="1080"/>
        <w:rPr>
          <w:rFonts w:ascii="Arial" w:hAnsi="Arial" w:cs="Arial"/>
        </w:rPr>
      </w:pPr>
      <w:r w:rsidRPr="00824CEB">
        <w:rPr>
          <w:b/>
        </w:rPr>
        <w:t>Who:</w:t>
      </w:r>
      <w:r w:rsidR="001B4805">
        <w:t xml:space="preserve"> </w:t>
      </w:r>
      <w:r w:rsidR="001B4805">
        <w:tab/>
      </w:r>
      <w:r w:rsidR="001B4805" w:rsidRPr="001B4805">
        <w:rPr>
          <w:rFonts w:cs="Arial"/>
        </w:rPr>
        <w:t>Dermatology Associates of Wiscons</w:t>
      </w:r>
      <w:r w:rsidR="00340A0F">
        <w:rPr>
          <w:rFonts w:cs="Arial"/>
        </w:rPr>
        <w:t>in,</w:t>
      </w:r>
      <w:r w:rsidR="00936389">
        <w:rPr>
          <w:rFonts w:cs="Arial"/>
        </w:rPr>
        <w:t xml:space="preserve"> is a leading provider of skin health services in Wisconsin</w:t>
      </w:r>
      <w:r w:rsidR="00CA7D30">
        <w:rPr>
          <w:rFonts w:cs="Arial"/>
        </w:rPr>
        <w:t xml:space="preserve"> </w:t>
      </w:r>
      <w:r w:rsidR="00CA7D30" w:rsidRPr="00BB09EF">
        <w:rPr>
          <w:rFonts w:cs="Arial"/>
        </w:rPr>
        <w:t xml:space="preserve">with </w:t>
      </w:r>
      <w:r w:rsidR="00936389" w:rsidRPr="00BB09EF">
        <w:rPr>
          <w:rFonts w:cs="Arial"/>
        </w:rPr>
        <w:t>a network of skin health experts at</w:t>
      </w:r>
      <w:r w:rsidR="001B4805" w:rsidRPr="00BB09EF">
        <w:rPr>
          <w:rFonts w:cs="Arial"/>
        </w:rPr>
        <w:t xml:space="preserve"> </w:t>
      </w:r>
      <w:r w:rsidR="00340A0F" w:rsidRPr="00BB09EF">
        <w:rPr>
          <w:rFonts w:cs="Arial"/>
        </w:rPr>
        <w:t>more than 40 locations in multiple states</w:t>
      </w:r>
      <w:r w:rsidR="001B4805" w:rsidRPr="00BB09EF">
        <w:rPr>
          <w:rFonts w:cs="Arial"/>
        </w:rPr>
        <w:t>.</w:t>
      </w:r>
      <w:r w:rsidR="00B557E7" w:rsidRPr="00BB09EF">
        <w:rPr>
          <w:rFonts w:cs="Arial"/>
        </w:rPr>
        <w:t xml:space="preserve"> Dermatology Associates of Wisconsin</w:t>
      </w:r>
      <w:r w:rsidR="001B4805" w:rsidRPr="001B4805">
        <w:rPr>
          <w:rFonts w:cs="Arial"/>
        </w:rPr>
        <w:t xml:space="preserve"> provides patients with more than 30 years of experience and a team of skilled dermatologists to diagnose and treat all conditions of the skin, hair and nails.</w:t>
      </w:r>
      <w:r w:rsidR="001B4805" w:rsidRPr="00781BF7">
        <w:rPr>
          <w:rFonts w:ascii="Arial" w:hAnsi="Arial" w:cs="Arial"/>
        </w:rPr>
        <w:t xml:space="preserve"> </w:t>
      </w:r>
    </w:p>
    <w:p w:rsidR="00824CEB" w:rsidRPr="00824CEB" w:rsidRDefault="00824CEB" w:rsidP="00824CEB"/>
    <w:p w:rsidR="0077632E" w:rsidRDefault="0077632E" w:rsidP="00AA035B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>When/</w:t>
      </w:r>
      <w:r>
        <w:rPr>
          <w:b/>
        </w:rPr>
        <w:tab/>
      </w:r>
      <w:r>
        <w:rPr>
          <w:b/>
        </w:rPr>
        <w:tab/>
      </w:r>
      <w:r w:rsidR="001B4805">
        <w:rPr>
          <w:b/>
        </w:rPr>
        <w:t>Nov</w:t>
      </w:r>
      <w:r>
        <w:rPr>
          <w:b/>
        </w:rPr>
        <w:t>.</w:t>
      </w:r>
      <w:r w:rsidR="006265C9">
        <w:rPr>
          <w:b/>
        </w:rPr>
        <w:t xml:space="preserve"> 13, 6 </w:t>
      </w:r>
      <w:r w:rsidR="001B4805">
        <w:rPr>
          <w:b/>
        </w:rPr>
        <w:t>p.m. – 8</w:t>
      </w:r>
      <w:r>
        <w:rPr>
          <w:b/>
        </w:rPr>
        <w:t xml:space="preserve"> p.m. </w:t>
      </w:r>
    </w:p>
    <w:p w:rsidR="001B4805" w:rsidRDefault="00824CEB" w:rsidP="001B4805">
      <w:pPr>
        <w:tabs>
          <w:tab w:val="left" w:pos="900"/>
          <w:tab w:val="left" w:pos="1080"/>
        </w:tabs>
        <w:rPr>
          <w:b/>
        </w:rPr>
      </w:pPr>
      <w:r w:rsidRPr="00824CEB">
        <w:rPr>
          <w:b/>
        </w:rPr>
        <w:t>Where</w:t>
      </w:r>
      <w:r w:rsidR="0077632E">
        <w:rPr>
          <w:b/>
        </w:rPr>
        <w:t xml:space="preserve">: </w:t>
      </w:r>
      <w:r w:rsidR="0077632E">
        <w:rPr>
          <w:b/>
        </w:rPr>
        <w:tab/>
        <w:t xml:space="preserve"> </w:t>
      </w:r>
      <w:r w:rsidR="0077632E">
        <w:rPr>
          <w:b/>
        </w:rPr>
        <w:tab/>
      </w:r>
      <w:r w:rsidR="001B4805">
        <w:rPr>
          <w:b/>
        </w:rPr>
        <w:t>9020 76</w:t>
      </w:r>
      <w:r w:rsidR="001B4805" w:rsidRPr="001B4805">
        <w:rPr>
          <w:b/>
          <w:vertAlign w:val="superscript"/>
        </w:rPr>
        <w:t>th</w:t>
      </w:r>
      <w:r w:rsidR="001B4805">
        <w:rPr>
          <w:b/>
        </w:rPr>
        <w:t xml:space="preserve"> Street, Suite E</w:t>
      </w:r>
    </w:p>
    <w:p w:rsidR="001B4805" w:rsidRPr="00824CEB" w:rsidRDefault="001B4805" w:rsidP="001B4805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  <w:t>Pleasant Prairie, WI 53158</w:t>
      </w:r>
    </w:p>
    <w:p w:rsidR="00824CEB" w:rsidRPr="00824CEB" w:rsidRDefault="00824CEB" w:rsidP="00824CEB"/>
    <w:p w:rsidR="00824CEB" w:rsidRDefault="00824CEB" w:rsidP="00824CEB">
      <w:pPr>
        <w:tabs>
          <w:tab w:val="left" w:pos="900"/>
          <w:tab w:val="left" w:pos="1080"/>
        </w:tabs>
        <w:ind w:left="1080" w:hanging="1080"/>
      </w:pPr>
      <w:r w:rsidRPr="00824CEB">
        <w:rPr>
          <w:b/>
        </w:rPr>
        <w:t>Why:</w:t>
      </w:r>
      <w:r w:rsidRPr="00824CEB">
        <w:t xml:space="preserve"> </w:t>
      </w:r>
      <w:r>
        <w:tab/>
      </w:r>
      <w:r>
        <w:tab/>
      </w:r>
      <w:r w:rsidR="001B4805">
        <w:t>Dermatology Associates of Wisconsin</w:t>
      </w:r>
      <w:r w:rsidR="00936389">
        <w:t xml:space="preserve"> aim</w:t>
      </w:r>
      <w:r w:rsidR="00B557E7" w:rsidRPr="00BB09EF">
        <w:t>s</w:t>
      </w:r>
      <w:r w:rsidR="00936389">
        <w:t xml:space="preserve"> to be your skin health</w:t>
      </w:r>
      <w:r w:rsidR="00B557E7">
        <w:t xml:space="preserve"> </w:t>
      </w:r>
      <w:r w:rsidR="00B557E7" w:rsidRPr="00BB09EF">
        <w:t>specialist</w:t>
      </w:r>
      <w:r w:rsidR="00936389">
        <w:t xml:space="preserve">, providing great care, compassion and education. </w:t>
      </w:r>
    </w:p>
    <w:p w:rsidR="008C6BE8" w:rsidRDefault="008C6BE8" w:rsidP="00824CEB">
      <w:pPr>
        <w:tabs>
          <w:tab w:val="left" w:pos="900"/>
          <w:tab w:val="left" w:pos="1080"/>
        </w:tabs>
        <w:ind w:left="1080" w:hanging="1080"/>
      </w:pPr>
    </w:p>
    <w:p w:rsidR="008C6BE8" w:rsidRDefault="008C6BE8" w:rsidP="00824CEB">
      <w:pPr>
        <w:tabs>
          <w:tab w:val="left" w:pos="900"/>
          <w:tab w:val="left" w:pos="1080"/>
        </w:tabs>
        <w:ind w:left="1080" w:hanging="1080"/>
      </w:pPr>
      <w:r w:rsidRPr="009A6A00">
        <w:rPr>
          <w:b/>
        </w:rPr>
        <w:t>Visuals:</w:t>
      </w:r>
      <w:r w:rsidR="00AA035B">
        <w:t xml:space="preserve"> </w:t>
      </w:r>
      <w:r w:rsidR="00AA035B">
        <w:tab/>
      </w:r>
      <w:r w:rsidR="00340A0F">
        <w:t xml:space="preserve">Dermatologists </w:t>
      </w:r>
      <w:r w:rsidR="00B557E7" w:rsidRPr="00BB09EF">
        <w:t>Dr.</w:t>
      </w:r>
      <w:r w:rsidR="00B557E7">
        <w:t xml:space="preserve"> </w:t>
      </w:r>
      <w:r w:rsidR="00340A0F">
        <w:t>Platina Coy Gershtenson and Dr. Susan Keile</w:t>
      </w:r>
      <w:r w:rsidR="00BB09EF">
        <w:t>r meeting with local residents</w:t>
      </w:r>
      <w:r w:rsidR="00340A0F">
        <w:t xml:space="preserve">, residents touring the facility and learning what Dermatology Associates </w:t>
      </w:r>
      <w:proofErr w:type="gramStart"/>
      <w:r w:rsidR="00340A0F">
        <w:t>offers</w:t>
      </w:r>
      <w:proofErr w:type="gramEnd"/>
      <w:r w:rsidR="00340A0F">
        <w:t xml:space="preserve"> its patients</w:t>
      </w:r>
      <w:r w:rsidR="00711C3A">
        <w:t xml:space="preserve">. </w:t>
      </w:r>
      <w:r w:rsidR="0077632E">
        <w:t xml:space="preserve"> </w:t>
      </w:r>
    </w:p>
    <w:p w:rsidR="00824CEB" w:rsidRDefault="00824CEB" w:rsidP="00824CEB">
      <w:pPr>
        <w:tabs>
          <w:tab w:val="left" w:pos="900"/>
        </w:tabs>
        <w:ind w:left="900" w:hanging="900"/>
      </w:pPr>
    </w:p>
    <w:p w:rsidR="00824CEB" w:rsidRPr="00824CEB" w:rsidRDefault="00824CEB" w:rsidP="00824CEB">
      <w:pPr>
        <w:tabs>
          <w:tab w:val="left" w:pos="900"/>
          <w:tab w:val="left" w:pos="1080"/>
        </w:tabs>
        <w:ind w:left="900" w:hanging="900"/>
      </w:pPr>
      <w:r w:rsidRPr="00824CEB">
        <w:rPr>
          <w:b/>
        </w:rPr>
        <w:t xml:space="preserve">Contact: </w:t>
      </w:r>
      <w:r>
        <w:rPr>
          <w:b/>
        </w:rPr>
        <w:tab/>
      </w:r>
      <w:r w:rsidRPr="00824CEB">
        <w:t>Stephen Gregg</w:t>
      </w:r>
    </w:p>
    <w:p w:rsidR="00824CEB" w:rsidRPr="00824CEB" w:rsidRDefault="00824CEB" w:rsidP="00824CEB">
      <w:pPr>
        <w:tabs>
          <w:tab w:val="left" w:pos="900"/>
          <w:tab w:val="left" w:pos="1080"/>
        </w:tabs>
        <w:ind w:left="900" w:hanging="900"/>
      </w:pPr>
      <w:r w:rsidRPr="00824CEB">
        <w:tab/>
      </w:r>
      <w:r w:rsidRPr="00824CEB">
        <w:tab/>
        <w:t>(714) 350-7670</w:t>
      </w:r>
    </w:p>
    <w:p w:rsidR="009A6A00" w:rsidRDefault="00824CEB" w:rsidP="00D70166">
      <w:pPr>
        <w:tabs>
          <w:tab w:val="left" w:pos="900"/>
          <w:tab w:val="left" w:pos="1080"/>
        </w:tabs>
        <w:ind w:left="900" w:hanging="900"/>
        <w:rPr>
          <w:rStyle w:val="Hyperlink"/>
        </w:rPr>
      </w:pPr>
      <w:r>
        <w:rPr>
          <w:b/>
        </w:rPr>
        <w:tab/>
      </w:r>
      <w:r>
        <w:rPr>
          <w:b/>
        </w:rPr>
        <w:tab/>
      </w:r>
      <w:hyperlink r:id="rId6" w:history="1">
        <w:r w:rsidRPr="009D57E2">
          <w:rPr>
            <w:rStyle w:val="Hyperlink"/>
          </w:rPr>
          <w:t>sgregg@healthcaresuccess.com</w:t>
        </w:r>
      </w:hyperlink>
    </w:p>
    <w:p w:rsidR="00D70166" w:rsidRDefault="00D70166" w:rsidP="00D70166">
      <w:pPr>
        <w:tabs>
          <w:tab w:val="left" w:pos="900"/>
          <w:tab w:val="left" w:pos="1080"/>
        </w:tabs>
        <w:ind w:left="900" w:hanging="900"/>
      </w:pPr>
    </w:p>
    <w:p w:rsidR="00824CEB" w:rsidRPr="00824CEB" w:rsidRDefault="00824CEB" w:rsidP="00824CEB">
      <w:pPr>
        <w:jc w:val="center"/>
      </w:pPr>
      <w:r>
        <w:t xml:space="preserve"># # # </w:t>
      </w:r>
    </w:p>
    <w:sectPr w:rsidR="00824CEB" w:rsidRPr="00824CEB" w:rsidSect="001E39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EB"/>
    <w:rsid w:val="0001237B"/>
    <w:rsid w:val="00073870"/>
    <w:rsid w:val="001B4805"/>
    <w:rsid w:val="001E39EF"/>
    <w:rsid w:val="001E7FC9"/>
    <w:rsid w:val="00340A0F"/>
    <w:rsid w:val="004969CF"/>
    <w:rsid w:val="006265C9"/>
    <w:rsid w:val="00711C3A"/>
    <w:rsid w:val="0077632E"/>
    <w:rsid w:val="007C2304"/>
    <w:rsid w:val="00824CEB"/>
    <w:rsid w:val="00851ED1"/>
    <w:rsid w:val="008C6BE8"/>
    <w:rsid w:val="00936389"/>
    <w:rsid w:val="00940124"/>
    <w:rsid w:val="00987D23"/>
    <w:rsid w:val="009A6A00"/>
    <w:rsid w:val="00AA035B"/>
    <w:rsid w:val="00B557E7"/>
    <w:rsid w:val="00BB09EF"/>
    <w:rsid w:val="00CA7D30"/>
    <w:rsid w:val="00D70166"/>
    <w:rsid w:val="00EB4755"/>
    <w:rsid w:val="00F8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ermwisconsin.com" TargetMode="External"/><Relationship Id="rId6" Type="http://schemas.openxmlformats.org/officeDocument/2006/relationships/hyperlink" Target="mailto:sgregg@healthcaresucces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Healthcare Success</dc:creator>
  <cp:lastModifiedBy>Healthcare Success</cp:lastModifiedBy>
  <cp:revision>2</cp:revision>
  <cp:lastPrinted>2014-11-06T00:43:00Z</cp:lastPrinted>
  <dcterms:created xsi:type="dcterms:W3CDTF">2014-11-10T18:03:00Z</dcterms:created>
  <dcterms:modified xsi:type="dcterms:W3CDTF">2014-11-10T18:03:00Z</dcterms:modified>
</cp:coreProperties>
</file>