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4A" w:rsidRDefault="00193E4A" w:rsidP="00193E4A">
      <w:pPr>
        <w:pStyle w:val="NoSpacing"/>
        <w:rPr>
          <w:b/>
          <w:sz w:val="48"/>
          <w:szCs w:val="48"/>
        </w:rPr>
      </w:pPr>
      <w:bookmarkStart w:id="0" w:name="_GoBack"/>
      <w:bookmarkEnd w:id="0"/>
      <w:r w:rsidRPr="00193E4A">
        <w:rPr>
          <w:b/>
          <w:sz w:val="48"/>
          <w:szCs w:val="48"/>
        </w:rPr>
        <w:t>D</w:t>
      </w:r>
      <w:r w:rsidR="00EE3CCC">
        <w:rPr>
          <w:b/>
          <w:sz w:val="48"/>
          <w:szCs w:val="48"/>
        </w:rPr>
        <w:t>riving Directions</w:t>
      </w:r>
    </w:p>
    <w:p w:rsidR="00193E4A" w:rsidRPr="00193E4A" w:rsidRDefault="00193E4A" w:rsidP="00193E4A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  <w:r w:rsidRPr="00193E4A">
        <w:rPr>
          <w:b/>
          <w:sz w:val="28"/>
          <w:szCs w:val="28"/>
        </w:rPr>
        <w:t>Central Jersey Division – Regional Cancer Care Associates LLC</w:t>
      </w:r>
    </w:p>
    <w:p w:rsidR="00193E4A" w:rsidRPr="00193E4A" w:rsidRDefault="00193E4A" w:rsidP="00193E4A">
      <w:pPr>
        <w:pStyle w:val="NoSpacing"/>
        <w:rPr>
          <w:b/>
        </w:rPr>
      </w:pPr>
      <w:r>
        <w:rPr>
          <w:b/>
        </w:rPr>
        <w:t>____________________________________________________________________________</w:t>
      </w:r>
    </w:p>
    <w:p w:rsidR="00193E4A" w:rsidRDefault="00193E4A" w:rsidP="00193E4A">
      <w:pPr>
        <w:pStyle w:val="NoSpacing"/>
      </w:pPr>
    </w:p>
    <w:p w:rsidR="001166A1" w:rsidRPr="00950E40" w:rsidRDefault="001166A1" w:rsidP="00193E4A">
      <w:pPr>
        <w:pStyle w:val="NoSpacing"/>
        <w:rPr>
          <w:b/>
          <w:sz w:val="32"/>
          <w:szCs w:val="32"/>
          <w:u w:val="single"/>
        </w:rPr>
      </w:pPr>
      <w:r w:rsidRPr="00950E40">
        <w:rPr>
          <w:b/>
          <w:sz w:val="32"/>
          <w:szCs w:val="32"/>
          <w:u w:val="single"/>
        </w:rPr>
        <w:t xml:space="preserve">Somerset </w:t>
      </w:r>
    </w:p>
    <w:p w:rsidR="001166A1" w:rsidRPr="00DE2004" w:rsidRDefault="008B5D34" w:rsidP="00193E4A">
      <w:r>
        <w:t>75 Veronica Avenue</w:t>
      </w:r>
      <w:r w:rsidR="001166A1" w:rsidRPr="00DE2004">
        <w:t>, Suite 20</w:t>
      </w:r>
      <w:r>
        <w:t>1</w:t>
      </w:r>
    </w:p>
    <w:p w:rsidR="001166A1" w:rsidRPr="00DE2004" w:rsidRDefault="001166A1" w:rsidP="00193E4A">
      <w:r w:rsidRPr="00DE2004">
        <w:t>Somerset, NJ 08873</w:t>
      </w:r>
    </w:p>
    <w:p w:rsidR="001166A1" w:rsidRPr="00DE2004" w:rsidRDefault="008B5D34" w:rsidP="00193E4A">
      <w:r>
        <w:t>Phone: (732) 246-4882</w:t>
      </w:r>
    </w:p>
    <w:p w:rsidR="001166A1" w:rsidRPr="00193E4A" w:rsidRDefault="008B5D34" w:rsidP="00193E4A">
      <w:r>
        <w:t>Fax: (732) 249-5633</w:t>
      </w:r>
    </w:p>
    <w:p w:rsidR="001166A1" w:rsidRDefault="001166A1" w:rsidP="001166A1">
      <w:pPr>
        <w:keepLines/>
      </w:pPr>
    </w:p>
    <w:p w:rsidR="000C300E" w:rsidRDefault="000C300E" w:rsidP="001166A1">
      <w:pPr>
        <w:keepLines/>
      </w:pPr>
    </w:p>
    <w:p w:rsidR="000C300E" w:rsidRDefault="000C300E" w:rsidP="001166A1">
      <w:pPr>
        <w:keepLines/>
      </w:pPr>
    </w:p>
    <w:p w:rsidR="000C300E" w:rsidRDefault="000C300E" w:rsidP="001166A1">
      <w:pPr>
        <w:keepLines/>
      </w:pPr>
    </w:p>
    <w:p w:rsidR="000F741E" w:rsidRDefault="001166A1" w:rsidP="001166A1">
      <w:pPr>
        <w:keepLines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FROM </w:t>
      </w:r>
      <w:r w:rsidR="000F741E">
        <w:rPr>
          <w:rFonts w:cs="Arial"/>
          <w:b/>
          <w:szCs w:val="22"/>
        </w:rPr>
        <w:t>THE NJ TURNPIKE (NORTH OR SOUTH) EXIT 9-New Brunswick:</w:t>
      </w:r>
    </w:p>
    <w:p w:rsidR="00FD0606" w:rsidRPr="00267139" w:rsidRDefault="00FD0606" w:rsidP="00267139">
      <w:pPr>
        <w:keepLines/>
        <w:jc w:val="both"/>
        <w:rPr>
          <w:rFonts w:cs="Arial"/>
          <w:szCs w:val="22"/>
        </w:rPr>
      </w:pPr>
      <w:r w:rsidRPr="00267139">
        <w:rPr>
          <w:rFonts w:cs="Arial"/>
          <w:szCs w:val="22"/>
        </w:rPr>
        <w:t>Take Route 18 North (when Route 18 splits – stay towards the right for exiting signs).</w:t>
      </w:r>
    </w:p>
    <w:p w:rsidR="00FD0606" w:rsidRPr="00267139" w:rsidRDefault="00FD0606" w:rsidP="00267139">
      <w:pPr>
        <w:keepLines/>
        <w:jc w:val="both"/>
        <w:rPr>
          <w:rFonts w:cs="Arial"/>
          <w:szCs w:val="22"/>
        </w:rPr>
      </w:pPr>
      <w:r w:rsidRPr="00267139">
        <w:rPr>
          <w:rFonts w:cs="Arial"/>
          <w:szCs w:val="22"/>
        </w:rPr>
        <w:t xml:space="preserve">Take the Exit for NJ-Route 27/New Brunswick. </w:t>
      </w:r>
      <w:r w:rsidR="00267139" w:rsidRPr="00267139">
        <w:rPr>
          <w:rFonts w:cs="Arial"/>
          <w:szCs w:val="22"/>
        </w:rPr>
        <w:t>Proceed to the 4</w:t>
      </w:r>
      <w:r w:rsidR="00267139" w:rsidRPr="00267139">
        <w:rPr>
          <w:rFonts w:cs="Arial"/>
          <w:szCs w:val="22"/>
          <w:vertAlign w:val="superscript"/>
        </w:rPr>
        <w:t>th</w:t>
      </w:r>
      <w:r w:rsidR="00267139" w:rsidRPr="00267139">
        <w:rPr>
          <w:rFonts w:cs="Arial"/>
          <w:szCs w:val="22"/>
        </w:rPr>
        <w:t xml:space="preserve"> light (New Brunswick train station on the right) and continue slightly left onto Albany Street. Albany Street turns into French Street. Continue onto NJ-27/Somerset Street. Turn right at light onto Veronica Avenue. The </w:t>
      </w:r>
      <w:r w:rsidR="00267139">
        <w:rPr>
          <w:rFonts w:cs="Arial"/>
          <w:szCs w:val="22"/>
        </w:rPr>
        <w:t xml:space="preserve">entrance to our </w:t>
      </w:r>
      <w:r w:rsidR="00267139" w:rsidRPr="00267139">
        <w:rPr>
          <w:rFonts w:cs="Arial"/>
          <w:szCs w:val="22"/>
        </w:rPr>
        <w:t>building is on the left.</w:t>
      </w:r>
    </w:p>
    <w:p w:rsidR="00FD0606" w:rsidRPr="00267139" w:rsidRDefault="00FD0606" w:rsidP="00267139">
      <w:pPr>
        <w:keepLines/>
        <w:jc w:val="both"/>
        <w:rPr>
          <w:rFonts w:cs="Arial"/>
          <w:szCs w:val="22"/>
        </w:rPr>
      </w:pPr>
    </w:p>
    <w:p w:rsidR="00267139" w:rsidRPr="00267139" w:rsidRDefault="00267139" w:rsidP="00267139">
      <w:pPr>
        <w:keepLines/>
        <w:jc w:val="both"/>
        <w:rPr>
          <w:rFonts w:cs="Arial"/>
          <w:i/>
          <w:szCs w:val="22"/>
        </w:rPr>
      </w:pPr>
      <w:r w:rsidRPr="00267139">
        <w:rPr>
          <w:rFonts w:cs="Arial"/>
          <w:i/>
          <w:szCs w:val="22"/>
        </w:rPr>
        <w:t>or</w:t>
      </w:r>
    </w:p>
    <w:p w:rsidR="00FD0606" w:rsidRDefault="00FD0606" w:rsidP="00267139">
      <w:pPr>
        <w:keepLines/>
        <w:jc w:val="both"/>
        <w:rPr>
          <w:rFonts w:cs="Arial"/>
          <w:b/>
          <w:szCs w:val="22"/>
        </w:rPr>
      </w:pPr>
    </w:p>
    <w:p w:rsidR="00FD0606" w:rsidRDefault="00FD0606" w:rsidP="00267139">
      <w:pPr>
        <w:keepLines/>
        <w:jc w:val="both"/>
        <w:rPr>
          <w:rFonts w:cs="Arial"/>
          <w:b/>
          <w:szCs w:val="22"/>
        </w:rPr>
      </w:pPr>
    </w:p>
    <w:p w:rsidR="00193E4A" w:rsidRDefault="00793E36" w:rsidP="00267139">
      <w:pPr>
        <w:keepLines/>
        <w:jc w:val="both"/>
        <w:rPr>
          <w:rFonts w:cs="Arial"/>
          <w:szCs w:val="22"/>
        </w:rPr>
      </w:pPr>
      <w:r>
        <w:rPr>
          <w:rFonts w:cs="Arial"/>
          <w:szCs w:val="22"/>
        </w:rPr>
        <w:t>Take Route 18</w:t>
      </w:r>
      <w:r w:rsidR="005B4F3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North</w:t>
      </w:r>
      <w:r w:rsidR="000F741E">
        <w:rPr>
          <w:rFonts w:cs="Arial"/>
          <w:szCs w:val="22"/>
        </w:rPr>
        <w:t xml:space="preserve"> and merge onto US-1-South towards Trenton. </w:t>
      </w:r>
      <w:r w:rsidR="001166A1">
        <w:rPr>
          <w:rFonts w:cs="Arial"/>
          <w:szCs w:val="22"/>
        </w:rPr>
        <w:t xml:space="preserve"> </w:t>
      </w:r>
      <w:r w:rsidR="000F741E">
        <w:rPr>
          <w:rFonts w:cs="Arial"/>
          <w:szCs w:val="22"/>
        </w:rPr>
        <w:t xml:space="preserve">Take the </w:t>
      </w:r>
      <w:r>
        <w:rPr>
          <w:rFonts w:cs="Arial"/>
          <w:szCs w:val="22"/>
        </w:rPr>
        <w:t xml:space="preserve">Livingston Avenue (NJ-26) </w:t>
      </w:r>
      <w:r w:rsidR="000F741E">
        <w:rPr>
          <w:rFonts w:cs="Arial"/>
          <w:szCs w:val="22"/>
        </w:rPr>
        <w:t>ramp towards New Brunswick. Turn slight right onto Livingston Avenue.  Take the 3</w:t>
      </w:r>
      <w:r w:rsidR="000F741E" w:rsidRPr="000F741E">
        <w:rPr>
          <w:rFonts w:cs="Arial"/>
          <w:szCs w:val="22"/>
          <w:vertAlign w:val="superscript"/>
        </w:rPr>
        <w:t>rd</w:t>
      </w:r>
      <w:r w:rsidR="000F741E">
        <w:rPr>
          <w:rFonts w:cs="Arial"/>
          <w:szCs w:val="22"/>
        </w:rPr>
        <w:t xml:space="preserve"> LEFT onto How Lane/County Hwy-680. Continue straight on How Lane, crossing over Route 27, How Lane now becomes Veronica Avenue. </w:t>
      </w:r>
      <w:r>
        <w:rPr>
          <w:rFonts w:cs="Arial"/>
          <w:szCs w:val="22"/>
        </w:rPr>
        <w:t>The entrance to o</w:t>
      </w:r>
      <w:r w:rsidR="000F741E">
        <w:rPr>
          <w:rFonts w:cs="Arial"/>
          <w:szCs w:val="22"/>
        </w:rPr>
        <w:t>ur building is on the left.</w:t>
      </w:r>
    </w:p>
    <w:p w:rsidR="001166A1" w:rsidRDefault="001166A1" w:rsidP="00267139">
      <w:pPr>
        <w:keepLines/>
        <w:jc w:val="both"/>
        <w:rPr>
          <w:rFonts w:cs="Arial"/>
          <w:b/>
          <w:szCs w:val="22"/>
        </w:rPr>
      </w:pPr>
    </w:p>
    <w:p w:rsidR="00193E4A" w:rsidRDefault="00193E4A" w:rsidP="00193E4A">
      <w:pPr>
        <w:keepLines/>
        <w:jc w:val="both"/>
      </w:pPr>
    </w:p>
    <w:p w:rsidR="00193E4A" w:rsidRDefault="00193E4A" w:rsidP="00193E4A">
      <w:pPr>
        <w:keepLines/>
        <w:jc w:val="both"/>
      </w:pPr>
    </w:p>
    <w:p w:rsidR="00044C27" w:rsidRDefault="001166A1" w:rsidP="00193E4A">
      <w:pPr>
        <w:keepLines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FROM THE GARDEN STATE PARKWAY NORTH:</w:t>
      </w:r>
      <w:r>
        <w:rPr>
          <w:rFonts w:cs="Arial"/>
          <w:szCs w:val="22"/>
        </w:rPr>
        <w:t xml:space="preserve"> </w:t>
      </w:r>
    </w:p>
    <w:p w:rsidR="00044C27" w:rsidRDefault="001166A1" w:rsidP="00193E4A">
      <w:pPr>
        <w:keepLines/>
        <w:jc w:val="both"/>
        <w:rPr>
          <w:rFonts w:cs="Arial"/>
          <w:szCs w:val="22"/>
        </w:rPr>
      </w:pPr>
      <w:r>
        <w:rPr>
          <w:rFonts w:cs="Arial"/>
          <w:szCs w:val="22"/>
        </w:rPr>
        <w:t>Take Exit 130 to Route 1 South</w:t>
      </w:r>
      <w:r w:rsidR="00044C27">
        <w:rPr>
          <w:rFonts w:cs="Arial"/>
          <w:szCs w:val="22"/>
        </w:rPr>
        <w:t xml:space="preserve">. </w:t>
      </w:r>
      <w:proofErr w:type="gramStart"/>
      <w:r w:rsidR="00044C27">
        <w:rPr>
          <w:rFonts w:cs="Arial"/>
          <w:szCs w:val="22"/>
        </w:rPr>
        <w:t>Continue on</w:t>
      </w:r>
      <w:proofErr w:type="gramEnd"/>
      <w:r w:rsidR="00044C27">
        <w:rPr>
          <w:rFonts w:cs="Arial"/>
          <w:szCs w:val="22"/>
        </w:rPr>
        <w:t xml:space="preserve"> Route 1 South to Exit for Livingston Avenue (NJ-26) Avenue ramp towards New Brunswick. Turn slight right onto Livingston Avenue.  Take the 3</w:t>
      </w:r>
      <w:r w:rsidR="00044C27" w:rsidRPr="000F741E">
        <w:rPr>
          <w:rFonts w:cs="Arial"/>
          <w:szCs w:val="22"/>
          <w:vertAlign w:val="superscript"/>
        </w:rPr>
        <w:t>rd</w:t>
      </w:r>
      <w:r w:rsidR="00044C27">
        <w:rPr>
          <w:rFonts w:cs="Arial"/>
          <w:szCs w:val="22"/>
        </w:rPr>
        <w:t xml:space="preserve"> LEFT onto How Lane/County Hwy-680. Continue straight on How Lane, crossing over Route 27, How Lane now becomes Veronica Avenue. </w:t>
      </w:r>
      <w:r w:rsidR="00793E36">
        <w:rPr>
          <w:rFonts w:cs="Arial"/>
          <w:szCs w:val="22"/>
        </w:rPr>
        <w:t>The entrance to o</w:t>
      </w:r>
      <w:r w:rsidR="00044C27">
        <w:rPr>
          <w:rFonts w:cs="Arial"/>
          <w:szCs w:val="22"/>
        </w:rPr>
        <w:t>ur building is on the left.</w:t>
      </w:r>
    </w:p>
    <w:p w:rsidR="00044C27" w:rsidRDefault="00044C27" w:rsidP="00193E4A">
      <w:pPr>
        <w:keepLines/>
        <w:jc w:val="both"/>
        <w:rPr>
          <w:rFonts w:cs="Arial"/>
          <w:szCs w:val="22"/>
        </w:rPr>
      </w:pPr>
    </w:p>
    <w:p w:rsidR="00044C27" w:rsidRDefault="00044C27" w:rsidP="00193E4A">
      <w:pPr>
        <w:keepLines/>
        <w:jc w:val="both"/>
        <w:rPr>
          <w:rFonts w:cs="Arial"/>
          <w:szCs w:val="22"/>
        </w:rPr>
      </w:pPr>
    </w:p>
    <w:p w:rsidR="000C300E" w:rsidRDefault="001166A1" w:rsidP="000C300E">
      <w:pPr>
        <w:keepLines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FROM THE GARDEN STATE PARKWAY SOUTH:</w:t>
      </w:r>
      <w:r>
        <w:rPr>
          <w:rFonts w:cs="Arial"/>
          <w:szCs w:val="22"/>
        </w:rPr>
        <w:t xml:space="preserve"> Take Exit 129 to the NJ Turnpike South. Take the NJ Turnpike to Exit 9 (New Brunswick). Proceed to Route 18 North</w:t>
      </w:r>
      <w:r w:rsidR="000C300E">
        <w:rPr>
          <w:rFonts w:cs="Arial"/>
          <w:szCs w:val="22"/>
        </w:rPr>
        <w:t xml:space="preserve"> and merge onto US-1-South towards Trenton.  Take the Livingston Avenue (NJ-26) ramp towards New Brunswick. Turn slight right onto Livingston Avenue.  Take the 3</w:t>
      </w:r>
      <w:r w:rsidR="000C300E" w:rsidRPr="000F741E">
        <w:rPr>
          <w:rFonts w:cs="Arial"/>
          <w:szCs w:val="22"/>
          <w:vertAlign w:val="superscript"/>
        </w:rPr>
        <w:t>rd</w:t>
      </w:r>
      <w:r w:rsidR="000C300E">
        <w:rPr>
          <w:rFonts w:cs="Arial"/>
          <w:szCs w:val="22"/>
        </w:rPr>
        <w:t xml:space="preserve"> LEFT onto How Lane/County Hwy-680. Continue straight on How Lane, crossing over Route 27, How Lane now becomes Veronica Avenue. The entrance to our building is on the left.</w:t>
      </w:r>
    </w:p>
    <w:p w:rsidR="000C300E" w:rsidRDefault="000C300E" w:rsidP="000C300E">
      <w:pPr>
        <w:keepLines/>
        <w:rPr>
          <w:rFonts w:cs="Arial"/>
          <w:b/>
          <w:szCs w:val="22"/>
        </w:rPr>
      </w:pPr>
    </w:p>
    <w:p w:rsidR="001166A1" w:rsidRDefault="001166A1" w:rsidP="00193E4A">
      <w:pPr>
        <w:keepLines/>
        <w:jc w:val="both"/>
        <w:rPr>
          <w:rFonts w:cs="Arial"/>
          <w:szCs w:val="22"/>
        </w:rPr>
      </w:pPr>
    </w:p>
    <w:p w:rsidR="00767CC2" w:rsidRDefault="00767CC2" w:rsidP="00193E4A">
      <w:pPr>
        <w:jc w:val="both"/>
      </w:pPr>
    </w:p>
    <w:sectPr w:rsidR="00767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85E"/>
    <w:multiLevelType w:val="hybridMultilevel"/>
    <w:tmpl w:val="0D5C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A1"/>
    <w:rsid w:val="00044C27"/>
    <w:rsid w:val="000C300E"/>
    <w:rsid w:val="000F741E"/>
    <w:rsid w:val="001166A1"/>
    <w:rsid w:val="00193E4A"/>
    <w:rsid w:val="00267139"/>
    <w:rsid w:val="005B4F31"/>
    <w:rsid w:val="00767CC2"/>
    <w:rsid w:val="00793E36"/>
    <w:rsid w:val="008225A4"/>
    <w:rsid w:val="008B5D34"/>
    <w:rsid w:val="00950E40"/>
    <w:rsid w:val="00B92DBC"/>
    <w:rsid w:val="00DE2004"/>
    <w:rsid w:val="00EE3CCC"/>
    <w:rsid w:val="00F60D13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BDF41-EEDE-400E-85B9-9251618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66A1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A1"/>
    <w:pPr>
      <w:ind w:left="720"/>
      <w:contextualSpacing/>
    </w:pPr>
  </w:style>
  <w:style w:type="paragraph" w:styleId="NoSpacing">
    <w:name w:val="No Spacing"/>
    <w:uiPriority w:val="1"/>
    <w:qFormat/>
    <w:rsid w:val="00193E4A"/>
    <w:pPr>
      <w:spacing w:after="0" w:line="240" w:lineRule="auto"/>
    </w:pPr>
    <w:rPr>
      <w:rFonts w:ascii="Arial" w:eastAsiaTheme="minorEastAsia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4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Baczyk</dc:creator>
  <cp:keywords/>
  <dc:description/>
  <cp:lastModifiedBy>Ann Marie Baczyk</cp:lastModifiedBy>
  <cp:revision>2</cp:revision>
  <cp:lastPrinted>2017-06-15T12:29:00Z</cp:lastPrinted>
  <dcterms:created xsi:type="dcterms:W3CDTF">2017-06-15T12:29:00Z</dcterms:created>
  <dcterms:modified xsi:type="dcterms:W3CDTF">2017-06-15T12:29:00Z</dcterms:modified>
</cp:coreProperties>
</file>