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A09C6" w:rsidRDefault="00FA49B3">
      <w:pPr>
        <w:spacing w:line="331" w:lineRule="auto"/>
        <w:rPr>
          <w:b/>
          <w:sz w:val="32"/>
          <w:szCs w:val="32"/>
        </w:rPr>
      </w:pPr>
      <w:r w:rsidRPr="00FA49B3">
        <w:rPr>
          <w:b/>
          <w:sz w:val="32"/>
          <w:szCs w:val="32"/>
        </w:rPr>
        <w:t>James C. Salwitz, MD</w:t>
      </w:r>
    </w:p>
    <w:p w:rsidR="00FA49B3" w:rsidRPr="00FA49B3" w:rsidRDefault="00FA49B3">
      <w:pPr>
        <w:spacing w:line="331" w:lineRule="auto"/>
        <w:rPr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</w:t>
      </w:r>
    </w:p>
    <w:p w:rsidR="00EA09C6" w:rsidRDefault="00EA09C6"/>
    <w:p w:rsidR="00EA09C6" w:rsidRDefault="00FA49B3">
      <w:pPr>
        <w:spacing w:line="331" w:lineRule="auto"/>
      </w:pPr>
      <w:r>
        <w:rPr>
          <w:b/>
          <w:sz w:val="24"/>
          <w:szCs w:val="24"/>
        </w:rPr>
        <w:t>Board-Certified:</w:t>
      </w:r>
      <w:r>
        <w:rPr>
          <w:sz w:val="24"/>
          <w:szCs w:val="24"/>
        </w:rPr>
        <w:t xml:space="preserve"> Internal Medicine, Medical Oncology, Hospice &amp; Palliative Medicine</w:t>
      </w:r>
    </w:p>
    <w:p w:rsidR="00EA09C6" w:rsidRDefault="00EA09C6"/>
    <w:p w:rsidR="00EA09C6" w:rsidRDefault="00FA49B3">
      <w:pPr>
        <w:spacing w:line="331" w:lineRule="auto"/>
      </w:pPr>
      <w:r>
        <w:rPr>
          <w:i/>
          <w:sz w:val="24"/>
          <w:szCs w:val="24"/>
        </w:rPr>
        <w:t>"I chose to pursue the field of oncology because it gave me the opportunity to help and change the lives of people with cancer. I am compelled to cancer care, as my patients inspire me to change my community, one person at a time. I strive to take the role of a caring teacher and resource for you and your family, and I hope to provide balance, courage, and safety throughout your entire cancer journey. I ensure that every appointment is guided with a calm and supportive environment, and hope to offer realistic hope for the future."</w:t>
      </w:r>
    </w:p>
    <w:p w:rsidR="00EA09C6" w:rsidRDefault="00EA09C6"/>
    <w:p w:rsidR="00EA09C6" w:rsidRPr="00FD0BBF" w:rsidRDefault="00FA49B3" w:rsidP="00FA49B3">
      <w:pPr>
        <w:pStyle w:val="NoSpacing"/>
        <w:rPr>
          <w:sz w:val="24"/>
          <w:szCs w:val="24"/>
        </w:rPr>
      </w:pPr>
      <w:r w:rsidRPr="00FD0BBF">
        <w:rPr>
          <w:b/>
          <w:sz w:val="24"/>
          <w:szCs w:val="24"/>
        </w:rPr>
        <w:t>Fellowship:</w:t>
      </w:r>
      <w:r w:rsidRPr="00FD0BBF">
        <w:rPr>
          <w:sz w:val="24"/>
          <w:szCs w:val="24"/>
        </w:rPr>
        <w:t xml:space="preserve"> Oncology, Division of Cancer Treatment, National Cancer Institute, National Institutes of Health, Bethesda, MD</w:t>
      </w:r>
    </w:p>
    <w:p w:rsidR="00FA49B3" w:rsidRPr="00FD0BBF" w:rsidRDefault="00FA49B3" w:rsidP="00FA49B3">
      <w:pPr>
        <w:pStyle w:val="NoSpacing"/>
        <w:rPr>
          <w:b/>
          <w:sz w:val="24"/>
          <w:szCs w:val="24"/>
        </w:rPr>
      </w:pPr>
    </w:p>
    <w:p w:rsidR="00EA09C6" w:rsidRPr="00FD0BBF" w:rsidRDefault="00FA49B3" w:rsidP="00FA49B3">
      <w:pPr>
        <w:pStyle w:val="NoSpacing"/>
        <w:rPr>
          <w:sz w:val="24"/>
          <w:szCs w:val="24"/>
        </w:rPr>
      </w:pPr>
      <w:r w:rsidRPr="00FD0BBF">
        <w:rPr>
          <w:b/>
          <w:sz w:val="24"/>
          <w:szCs w:val="24"/>
        </w:rPr>
        <w:t>Residency:</w:t>
      </w:r>
      <w:r w:rsidRPr="00FD0BBF">
        <w:rPr>
          <w:sz w:val="24"/>
          <w:szCs w:val="24"/>
        </w:rPr>
        <w:t xml:space="preserve"> Internal Medicine, The McGraw Medical Center of Northwestern University, Evanston, IL</w:t>
      </w:r>
    </w:p>
    <w:p w:rsidR="00FA49B3" w:rsidRPr="00FD0BBF" w:rsidRDefault="00FA49B3" w:rsidP="00FA49B3">
      <w:pPr>
        <w:pStyle w:val="NoSpacing"/>
        <w:rPr>
          <w:b/>
          <w:sz w:val="24"/>
          <w:szCs w:val="24"/>
        </w:rPr>
      </w:pPr>
    </w:p>
    <w:p w:rsidR="00EA09C6" w:rsidRPr="00FD0BBF" w:rsidRDefault="00FA49B3" w:rsidP="00FA49B3">
      <w:pPr>
        <w:pStyle w:val="NoSpacing"/>
        <w:rPr>
          <w:sz w:val="24"/>
          <w:szCs w:val="24"/>
        </w:rPr>
      </w:pPr>
      <w:r w:rsidRPr="00FD0BBF">
        <w:rPr>
          <w:b/>
          <w:sz w:val="24"/>
          <w:szCs w:val="24"/>
        </w:rPr>
        <w:t>MD:</w:t>
      </w:r>
      <w:r w:rsidRPr="00FD0BBF">
        <w:rPr>
          <w:sz w:val="24"/>
          <w:szCs w:val="24"/>
        </w:rPr>
        <w:t xml:space="preserve"> University of Medicine and Dentistry of New Jersey, Rutgers Medical School, Piscataway, NJ</w:t>
      </w:r>
    </w:p>
    <w:p w:rsidR="00FA49B3" w:rsidRPr="00FD0BBF" w:rsidRDefault="00FA49B3" w:rsidP="00FA49B3">
      <w:pPr>
        <w:pStyle w:val="NoSpacing"/>
        <w:rPr>
          <w:b/>
          <w:sz w:val="24"/>
          <w:szCs w:val="24"/>
        </w:rPr>
      </w:pPr>
    </w:p>
    <w:p w:rsidR="00EA09C6" w:rsidRPr="00FD0BBF" w:rsidRDefault="00FA49B3" w:rsidP="00FA49B3">
      <w:pPr>
        <w:pStyle w:val="NoSpacing"/>
        <w:rPr>
          <w:sz w:val="24"/>
          <w:szCs w:val="24"/>
        </w:rPr>
      </w:pPr>
      <w:r w:rsidRPr="00FD0BBF">
        <w:rPr>
          <w:b/>
          <w:sz w:val="24"/>
          <w:szCs w:val="24"/>
        </w:rPr>
        <w:t>Honors:</w:t>
      </w:r>
      <w:r w:rsidRPr="00FD0BBF">
        <w:rPr>
          <w:sz w:val="24"/>
          <w:szCs w:val="24"/>
        </w:rPr>
        <w:t xml:space="preserve"> </w:t>
      </w:r>
      <w:r w:rsidR="006B6BB4">
        <w:rPr>
          <w:sz w:val="24"/>
          <w:szCs w:val="24"/>
        </w:rPr>
        <w:t xml:space="preserve">New Jersey Monthly Magazine Top Doctor; </w:t>
      </w:r>
      <w:r w:rsidRPr="00FD0BBF">
        <w:rPr>
          <w:sz w:val="24"/>
          <w:szCs w:val="24"/>
        </w:rPr>
        <w:t xml:space="preserve">Inside Jersey Magazine: Top Doctor in Medical Oncology; Castle Connolly Top Doctors: </w:t>
      </w:r>
      <w:r w:rsidR="006B6BB4">
        <w:rPr>
          <w:sz w:val="24"/>
          <w:szCs w:val="24"/>
        </w:rPr>
        <w:t>New York Metro Area</w:t>
      </w:r>
      <w:r w:rsidRPr="00FD0BBF">
        <w:rPr>
          <w:sz w:val="24"/>
          <w:szCs w:val="24"/>
        </w:rPr>
        <w:t>; American Cancer Society Award, Partners in Caring; Volunteer Faculty 25</w:t>
      </w:r>
      <w:proofErr w:type="gramStart"/>
      <w:r w:rsidRPr="00FD0BBF">
        <w:rPr>
          <w:sz w:val="24"/>
          <w:szCs w:val="24"/>
          <w:vertAlign w:val="superscript"/>
        </w:rPr>
        <w:t xml:space="preserve">th  </w:t>
      </w:r>
      <w:r w:rsidRPr="00FD0BBF">
        <w:rPr>
          <w:sz w:val="24"/>
          <w:szCs w:val="24"/>
        </w:rPr>
        <w:t>Anniversary</w:t>
      </w:r>
      <w:proofErr w:type="gramEnd"/>
      <w:r w:rsidRPr="00FD0BBF">
        <w:rPr>
          <w:sz w:val="24"/>
          <w:szCs w:val="24"/>
          <w:vertAlign w:val="superscript"/>
        </w:rPr>
        <w:t xml:space="preserve"> </w:t>
      </w:r>
      <w:r w:rsidRPr="00FD0BBF">
        <w:rPr>
          <w:sz w:val="24"/>
          <w:szCs w:val="24"/>
        </w:rPr>
        <w:t>Award, Robert Wood Johnson Medical School; New Jersey Center for Home Health Development, Physician of the Year; Robert Wood Johnson Hospital Certification of Excellence in Teaching</w:t>
      </w:r>
      <w:r w:rsidR="00376AF5">
        <w:rPr>
          <w:sz w:val="24"/>
          <w:szCs w:val="24"/>
        </w:rPr>
        <w:t>; Karen Ann Quinlan Award for Palliative Care</w:t>
      </w:r>
    </w:p>
    <w:p w:rsidR="00FA49B3" w:rsidRPr="00FD0BBF" w:rsidRDefault="00FA49B3" w:rsidP="00FA49B3">
      <w:pPr>
        <w:pStyle w:val="NoSpacing"/>
        <w:rPr>
          <w:b/>
          <w:sz w:val="24"/>
          <w:szCs w:val="24"/>
        </w:rPr>
      </w:pPr>
    </w:p>
    <w:p w:rsidR="00EA09C6" w:rsidRPr="00FD0BBF" w:rsidRDefault="00FA49B3" w:rsidP="00FA49B3">
      <w:pPr>
        <w:pStyle w:val="NoSpacing"/>
        <w:rPr>
          <w:sz w:val="24"/>
          <w:szCs w:val="24"/>
        </w:rPr>
      </w:pPr>
      <w:r w:rsidRPr="00FD0BBF">
        <w:rPr>
          <w:b/>
          <w:sz w:val="24"/>
          <w:szCs w:val="24"/>
        </w:rPr>
        <w:t xml:space="preserve">Leadership Positions: </w:t>
      </w:r>
      <w:r w:rsidRPr="00FD0BBF">
        <w:rPr>
          <w:sz w:val="24"/>
          <w:szCs w:val="24"/>
        </w:rPr>
        <w:t>President, Medical Staff</w:t>
      </w:r>
      <w:r w:rsidR="00FD0BBF" w:rsidRPr="00FD0BBF">
        <w:rPr>
          <w:sz w:val="24"/>
          <w:szCs w:val="24"/>
        </w:rPr>
        <w:t>-</w:t>
      </w:r>
      <w:r w:rsidRPr="00FD0BBF">
        <w:rPr>
          <w:sz w:val="24"/>
          <w:szCs w:val="24"/>
        </w:rPr>
        <w:t xml:space="preserve">Robert Wood Johnson University Hospital, </w:t>
      </w:r>
      <w:r w:rsidR="00CC48E8">
        <w:rPr>
          <w:sz w:val="24"/>
          <w:szCs w:val="24"/>
        </w:rPr>
        <w:t xml:space="preserve">New Brunswick, NJ; Board Member </w:t>
      </w:r>
      <w:r w:rsidR="00047FEE">
        <w:rPr>
          <w:sz w:val="24"/>
          <w:szCs w:val="24"/>
        </w:rPr>
        <w:t>–</w:t>
      </w:r>
      <w:r w:rsidR="00CC48E8">
        <w:rPr>
          <w:sz w:val="24"/>
          <w:szCs w:val="24"/>
        </w:rPr>
        <w:t xml:space="preserve"> </w:t>
      </w:r>
      <w:r w:rsidR="00047FEE">
        <w:rPr>
          <w:sz w:val="24"/>
          <w:szCs w:val="24"/>
        </w:rPr>
        <w:t xml:space="preserve">RWJUH Hospital, </w:t>
      </w:r>
      <w:proofErr w:type="spellStart"/>
      <w:r w:rsidR="00047FEE">
        <w:rPr>
          <w:sz w:val="24"/>
          <w:szCs w:val="24"/>
        </w:rPr>
        <w:t>RWJBarnabas</w:t>
      </w:r>
      <w:proofErr w:type="spellEnd"/>
      <w:r w:rsidR="00047FEE">
        <w:rPr>
          <w:sz w:val="24"/>
          <w:szCs w:val="24"/>
        </w:rPr>
        <w:t xml:space="preserve"> Health System, New Jersey Medical Society, Middlesex County Medical Society,</w:t>
      </w:r>
      <w:r w:rsidRPr="00FD0BBF">
        <w:rPr>
          <w:sz w:val="24"/>
          <w:szCs w:val="24"/>
        </w:rPr>
        <w:t xml:space="preserve"> The Amy </w:t>
      </w:r>
      <w:proofErr w:type="spellStart"/>
      <w:r w:rsidRPr="00FD0BBF">
        <w:rPr>
          <w:sz w:val="24"/>
          <w:szCs w:val="24"/>
        </w:rPr>
        <w:t>Feinman</w:t>
      </w:r>
      <w:proofErr w:type="spellEnd"/>
      <w:r w:rsidRPr="00FD0BBF">
        <w:rPr>
          <w:sz w:val="24"/>
          <w:szCs w:val="24"/>
        </w:rPr>
        <w:t xml:space="preserve"> Behar Foundation for Cancer Prevention</w:t>
      </w:r>
      <w:r w:rsidR="00376AF5">
        <w:rPr>
          <w:sz w:val="24"/>
          <w:szCs w:val="24"/>
        </w:rPr>
        <w:t xml:space="preserve">; </w:t>
      </w:r>
      <w:r w:rsidR="0011461A">
        <w:rPr>
          <w:sz w:val="24"/>
          <w:szCs w:val="24"/>
        </w:rPr>
        <w:t>Strive &amp;</w:t>
      </w:r>
      <w:r w:rsidR="00376AF5">
        <w:rPr>
          <w:sz w:val="24"/>
          <w:szCs w:val="24"/>
        </w:rPr>
        <w:t xml:space="preserve"> Thrive Yoga Foundation </w:t>
      </w:r>
    </w:p>
    <w:p w:rsidR="00FD0BBF" w:rsidRPr="00FD0BBF" w:rsidRDefault="00FD0BBF" w:rsidP="00FA49B3">
      <w:pPr>
        <w:pStyle w:val="NoSpacing"/>
        <w:rPr>
          <w:b/>
          <w:sz w:val="24"/>
          <w:szCs w:val="24"/>
        </w:rPr>
      </w:pPr>
    </w:p>
    <w:p w:rsidR="00EA09C6" w:rsidRPr="00FD0BBF" w:rsidRDefault="00FA49B3" w:rsidP="00FA49B3">
      <w:pPr>
        <w:pStyle w:val="NoSpacing"/>
        <w:rPr>
          <w:sz w:val="24"/>
          <w:szCs w:val="24"/>
        </w:rPr>
      </w:pPr>
      <w:r w:rsidRPr="00FD0BBF">
        <w:rPr>
          <w:b/>
          <w:sz w:val="24"/>
          <w:szCs w:val="24"/>
        </w:rPr>
        <w:t>Teaching Faculty:</w:t>
      </w:r>
      <w:r w:rsidRPr="00FD0BBF">
        <w:rPr>
          <w:sz w:val="24"/>
          <w:szCs w:val="24"/>
        </w:rPr>
        <w:t xml:space="preserve"> Clinical Professor, Rutgers</w:t>
      </w:r>
      <w:r w:rsidR="00376AF5">
        <w:rPr>
          <w:sz w:val="24"/>
          <w:szCs w:val="24"/>
        </w:rPr>
        <w:t xml:space="preserve"> </w:t>
      </w:r>
      <w:r w:rsidRPr="00FD0BBF">
        <w:rPr>
          <w:sz w:val="24"/>
          <w:szCs w:val="24"/>
        </w:rPr>
        <w:t>Medical School</w:t>
      </w:r>
    </w:p>
    <w:p w:rsidR="00FA49B3" w:rsidRPr="00FD0BBF" w:rsidRDefault="00FA49B3" w:rsidP="00FA49B3">
      <w:pPr>
        <w:pStyle w:val="NoSpacing"/>
        <w:rPr>
          <w:b/>
          <w:sz w:val="24"/>
          <w:szCs w:val="24"/>
        </w:rPr>
      </w:pPr>
    </w:p>
    <w:p w:rsidR="00EA09C6" w:rsidRPr="00FD0BBF" w:rsidRDefault="00FA49B3" w:rsidP="00FA49B3">
      <w:pPr>
        <w:pStyle w:val="NoSpacing"/>
        <w:rPr>
          <w:sz w:val="24"/>
          <w:szCs w:val="24"/>
        </w:rPr>
      </w:pPr>
      <w:r w:rsidRPr="00FD0BBF">
        <w:rPr>
          <w:b/>
          <w:sz w:val="24"/>
          <w:szCs w:val="24"/>
        </w:rPr>
        <w:t xml:space="preserve">Contributing Author: </w:t>
      </w:r>
      <w:r w:rsidRPr="00FD0BBF">
        <w:rPr>
          <w:sz w:val="24"/>
          <w:szCs w:val="24"/>
        </w:rPr>
        <w:t>American Cancer Society</w:t>
      </w:r>
    </w:p>
    <w:p w:rsidR="00FA49B3" w:rsidRPr="00FD0BBF" w:rsidRDefault="00FA49B3" w:rsidP="00FA49B3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:rsidR="00EA09C6" w:rsidRPr="00FD0BBF" w:rsidRDefault="00FA49B3" w:rsidP="00FA49B3">
      <w:pPr>
        <w:pStyle w:val="NoSpacing"/>
        <w:rPr>
          <w:sz w:val="24"/>
          <w:szCs w:val="24"/>
        </w:rPr>
      </w:pPr>
      <w:r w:rsidRPr="00FD0BBF">
        <w:rPr>
          <w:b/>
          <w:sz w:val="24"/>
          <w:szCs w:val="24"/>
        </w:rPr>
        <w:t>Member:</w:t>
      </w:r>
      <w:r w:rsidRPr="00FD0BBF">
        <w:rPr>
          <w:sz w:val="24"/>
          <w:szCs w:val="24"/>
        </w:rPr>
        <w:t xml:space="preserve"> </w:t>
      </w:r>
      <w:proofErr w:type="spellStart"/>
      <w:r w:rsidR="006B6BB4">
        <w:rPr>
          <w:sz w:val="24"/>
          <w:szCs w:val="24"/>
        </w:rPr>
        <w:t>RWJBarnabas</w:t>
      </w:r>
      <w:proofErr w:type="spellEnd"/>
      <w:r w:rsidR="006B6BB4">
        <w:rPr>
          <w:sz w:val="24"/>
          <w:szCs w:val="24"/>
        </w:rPr>
        <w:t xml:space="preserve"> Health System – Quality Committee, Strategic Committee;</w:t>
      </w:r>
      <w:r w:rsidR="006B6BB4" w:rsidRPr="00FD0BBF">
        <w:rPr>
          <w:sz w:val="24"/>
          <w:szCs w:val="24"/>
        </w:rPr>
        <w:t xml:space="preserve"> </w:t>
      </w:r>
      <w:r w:rsidRPr="00FD0BBF">
        <w:rPr>
          <w:sz w:val="24"/>
          <w:szCs w:val="24"/>
        </w:rPr>
        <w:t>Robert Wood Johnson University Hospital</w:t>
      </w:r>
      <w:r w:rsidR="00376AF5" w:rsidRPr="00376AF5">
        <w:rPr>
          <w:sz w:val="24"/>
          <w:szCs w:val="24"/>
        </w:rPr>
        <w:t xml:space="preserve"> </w:t>
      </w:r>
      <w:r w:rsidR="00376AF5">
        <w:rPr>
          <w:sz w:val="24"/>
          <w:szCs w:val="24"/>
        </w:rPr>
        <w:t xml:space="preserve">- </w:t>
      </w:r>
      <w:r w:rsidR="00376AF5" w:rsidRPr="00FD0BBF">
        <w:rPr>
          <w:sz w:val="24"/>
          <w:szCs w:val="24"/>
        </w:rPr>
        <w:t>Bioethics Committee,</w:t>
      </w:r>
      <w:r w:rsidR="00376AF5" w:rsidRPr="00376AF5">
        <w:rPr>
          <w:sz w:val="24"/>
          <w:szCs w:val="24"/>
        </w:rPr>
        <w:t xml:space="preserve"> </w:t>
      </w:r>
      <w:r w:rsidR="006B6BB4">
        <w:rPr>
          <w:sz w:val="24"/>
          <w:szCs w:val="24"/>
        </w:rPr>
        <w:t xml:space="preserve">Finance Committee, Pastoral Care Committee, </w:t>
      </w:r>
      <w:r w:rsidR="00376AF5">
        <w:rPr>
          <w:sz w:val="24"/>
          <w:szCs w:val="24"/>
        </w:rPr>
        <w:t>Strategic Planning Committee</w:t>
      </w:r>
      <w:r w:rsidRPr="00FD0BBF">
        <w:rPr>
          <w:sz w:val="24"/>
          <w:szCs w:val="24"/>
        </w:rPr>
        <w:t xml:space="preserve">; Health Advisory Council, City of East Brunswick, NJ </w:t>
      </w:r>
    </w:p>
    <w:p w:rsidR="00FA49B3" w:rsidRPr="00FD0BBF" w:rsidRDefault="00FA49B3" w:rsidP="00FA49B3">
      <w:pPr>
        <w:pStyle w:val="NoSpacing"/>
        <w:rPr>
          <w:b/>
          <w:sz w:val="24"/>
          <w:szCs w:val="24"/>
        </w:rPr>
      </w:pPr>
    </w:p>
    <w:p w:rsidR="00EA09C6" w:rsidRPr="00FD0BBF" w:rsidRDefault="00FA49B3" w:rsidP="00FA49B3">
      <w:pPr>
        <w:pStyle w:val="NoSpacing"/>
        <w:rPr>
          <w:sz w:val="24"/>
          <w:szCs w:val="24"/>
        </w:rPr>
      </w:pPr>
      <w:r w:rsidRPr="00FD0BBF">
        <w:rPr>
          <w:b/>
          <w:sz w:val="24"/>
          <w:szCs w:val="24"/>
        </w:rPr>
        <w:t>Languages:</w:t>
      </w:r>
      <w:r w:rsidRPr="00FD0BBF">
        <w:rPr>
          <w:sz w:val="24"/>
          <w:szCs w:val="24"/>
        </w:rPr>
        <w:t xml:space="preserve"> English</w:t>
      </w:r>
    </w:p>
    <w:p w:rsidR="00EA09C6" w:rsidRPr="00FD0BBF" w:rsidRDefault="00EA09C6" w:rsidP="00FA49B3">
      <w:pPr>
        <w:pStyle w:val="NoSpacing"/>
        <w:rPr>
          <w:sz w:val="24"/>
          <w:szCs w:val="24"/>
        </w:rPr>
      </w:pPr>
    </w:p>
    <w:p w:rsidR="00EA09C6" w:rsidRPr="00FD0BBF" w:rsidRDefault="00EA09C6" w:rsidP="00FA49B3">
      <w:pPr>
        <w:pStyle w:val="NoSpacing"/>
        <w:rPr>
          <w:sz w:val="24"/>
          <w:szCs w:val="24"/>
        </w:rPr>
      </w:pPr>
    </w:p>
    <w:sectPr w:rsidR="00EA09C6" w:rsidRPr="00FD0BBF" w:rsidSect="00FD0BBF">
      <w:pgSz w:w="12240" w:h="15840"/>
      <w:pgMar w:top="720" w:right="720" w:bottom="720" w:left="720" w:header="720" w:footer="720" w:gutter="0"/>
      <w:pgNumType w:start="1"/>
      <w:cols w:space="720" w:equalWidth="0">
        <w:col w:w="1008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C6"/>
    <w:rsid w:val="00047FEE"/>
    <w:rsid w:val="0011461A"/>
    <w:rsid w:val="001B2685"/>
    <w:rsid w:val="00376AF5"/>
    <w:rsid w:val="006B6BB4"/>
    <w:rsid w:val="00A11C2A"/>
    <w:rsid w:val="00CC48E8"/>
    <w:rsid w:val="00EA09C6"/>
    <w:rsid w:val="00FA49B3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8626E"/>
  <w15:docId w15:val="{74F057F3-C377-410D-B54E-98BDF169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FA49B3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B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Dorothy Ballweg</dc:creator>
  <cp:lastModifiedBy>Dorothy Ballweg</cp:lastModifiedBy>
  <cp:revision>2</cp:revision>
  <cp:lastPrinted>2017-10-04T17:14:00Z</cp:lastPrinted>
  <dcterms:created xsi:type="dcterms:W3CDTF">2017-10-05T12:24:00Z</dcterms:created>
  <dcterms:modified xsi:type="dcterms:W3CDTF">2017-10-05T12:24:00Z</dcterms:modified>
</cp:coreProperties>
</file>