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4F" w:rsidRDefault="00EE024F" w:rsidP="00EE024F">
      <w:pPr>
        <w:spacing w:before="240"/>
        <w:rPr>
          <w:b/>
          <w:bCs/>
          <w:sz w:val="48"/>
        </w:rPr>
      </w:pPr>
      <w:r>
        <w:rPr>
          <w:b/>
          <w:bCs/>
          <w:sz w:val="48"/>
        </w:rPr>
        <w:t xml:space="preserve">BLOG </w:t>
      </w:r>
      <w:r w:rsidR="00B76E59">
        <w:rPr>
          <w:b/>
          <w:bCs/>
          <w:sz w:val="48"/>
        </w:rPr>
        <w:t>–</w:t>
      </w:r>
      <w:r w:rsidR="00F15585">
        <w:rPr>
          <w:b/>
          <w:bCs/>
          <w:sz w:val="48"/>
        </w:rPr>
        <w:t xml:space="preserve"> </w:t>
      </w:r>
      <w:r w:rsidR="009F5532">
        <w:rPr>
          <w:b/>
          <w:bCs/>
          <w:sz w:val="48"/>
        </w:rPr>
        <w:t>What Happens During Chemotherapy</w:t>
      </w:r>
      <w:proofErr w:type="gramStart"/>
      <w:r w:rsidR="009F5532">
        <w:rPr>
          <w:b/>
          <w:bCs/>
          <w:sz w:val="48"/>
        </w:rPr>
        <w:t>?</w:t>
      </w:r>
      <w:r w:rsidR="00DD39E5">
        <w:rPr>
          <w:b/>
          <w:bCs/>
          <w:sz w:val="48"/>
        </w:rPr>
        <w:t>_</w:t>
      </w:r>
      <w:proofErr w:type="gramEnd"/>
      <w:r w:rsidR="00ED49FA">
        <w:rPr>
          <w:b/>
          <w:bCs/>
          <w:sz w:val="48"/>
        </w:rPr>
        <w:t>d</w:t>
      </w:r>
      <w:r w:rsidR="009F5532">
        <w:rPr>
          <w:b/>
          <w:bCs/>
          <w:sz w:val="48"/>
        </w:rPr>
        <w:t>1</w:t>
      </w:r>
    </w:p>
    <w:p w:rsidR="00EE024F" w:rsidRDefault="005D32D4" w:rsidP="00EE024F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Regional Cancer Care Associates</w:t>
      </w:r>
      <w:r w:rsidR="00AF5F96">
        <w:rPr>
          <w:sz w:val="36"/>
        </w:rPr>
        <w:t>’ Central Jersey Division</w:t>
      </w:r>
    </w:p>
    <w:p w:rsidR="00EE024F" w:rsidRDefault="00EE024F" w:rsidP="00EE024F"/>
    <w:p w:rsidR="00EE024F" w:rsidRDefault="009F5532" w:rsidP="00DD39E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after="8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What Happens During Chemotherapy?</w:t>
      </w:r>
    </w:p>
    <w:p w:rsidR="00EE024F" w:rsidRDefault="00A26F87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Keyword</w:t>
      </w:r>
    </w:p>
    <w:p w:rsidR="00EE024F" w:rsidRDefault="009F5532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Chemotherapy</w:t>
      </w:r>
    </w:p>
    <w:p w:rsidR="00360304" w:rsidRDefault="00A26F87" w:rsidP="00360304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Target Web Page</w:t>
      </w:r>
      <w:r w:rsidR="00EE024F">
        <w:rPr>
          <w:rFonts w:cs="Arial"/>
          <w:b/>
          <w:color w:val="0000FF"/>
          <w:sz w:val="20"/>
          <w:szCs w:val="20"/>
          <w:lang w:eastAsia="ja-JP"/>
        </w:rPr>
        <w:t>:</w:t>
      </w:r>
    </w:p>
    <w:p w:rsidR="00E96938" w:rsidRDefault="00A53079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ascii="Lucida Grande" w:hAnsi="Lucida Grande" w:cs="Lucida Grande"/>
          <w:color w:val="000000"/>
        </w:rPr>
      </w:pPr>
      <w:hyperlink r:id="rId8" w:history="1">
        <w:r w:rsidR="009F5532" w:rsidRPr="0044067F">
          <w:rPr>
            <w:rStyle w:val="Hyperlink"/>
            <w:rFonts w:ascii="Lucida Grande" w:hAnsi="Lucida Grande" w:cs="Lucida Grande"/>
          </w:rPr>
          <w:t>https://centraljerseyrcca.com/services/chemotherapy/</w:t>
        </w:r>
      </w:hyperlink>
    </w:p>
    <w:p w:rsidR="009F5532" w:rsidRDefault="009F5532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</w:p>
    <w:p w:rsidR="00EE024F" w:rsidRDefault="00EE024F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Description</w:t>
      </w:r>
      <w:r w:rsidR="00A26F87">
        <w:rPr>
          <w:rFonts w:cs="Arial"/>
          <w:b/>
          <w:color w:val="0000FF"/>
          <w:sz w:val="20"/>
          <w:szCs w:val="20"/>
        </w:rPr>
        <w:t xml:space="preserve"> Tag</w:t>
      </w:r>
      <w:r>
        <w:rPr>
          <w:rFonts w:cs="Arial"/>
          <w:b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(</w:t>
      </w:r>
      <w:r w:rsidR="0096610C">
        <w:rPr>
          <w:rFonts w:cs="Arial"/>
          <w:color w:val="0000FF"/>
          <w:sz w:val="20"/>
          <w:szCs w:val="20"/>
        </w:rPr>
        <w:t>1</w:t>
      </w:r>
      <w:r w:rsidR="009F5532">
        <w:rPr>
          <w:rFonts w:cs="Arial"/>
          <w:color w:val="0000FF"/>
          <w:sz w:val="20"/>
          <w:szCs w:val="20"/>
        </w:rPr>
        <w:t>41</w:t>
      </w:r>
      <w:r>
        <w:rPr>
          <w:rFonts w:cs="Arial"/>
          <w:color w:val="0000FF"/>
          <w:sz w:val="20"/>
          <w:szCs w:val="20"/>
        </w:rPr>
        <w:t xml:space="preserve"> characters):</w:t>
      </w:r>
    </w:p>
    <w:p w:rsidR="00EE024F" w:rsidRPr="0096610C" w:rsidRDefault="009F5532" w:rsidP="00EE024F">
      <w:pPr>
        <w:keepNext/>
        <w:keepLines/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szCs w:val="22"/>
        </w:rPr>
        <w:t>Learn what happens during chemotherapy from the skilled oncologists at</w:t>
      </w:r>
      <w:r w:rsidR="00E96938">
        <w:rPr>
          <w:szCs w:val="22"/>
        </w:rPr>
        <w:t xml:space="preserve"> </w:t>
      </w:r>
      <w:r w:rsidR="005D32D4">
        <w:rPr>
          <w:szCs w:val="22"/>
        </w:rPr>
        <w:t>Regional Cancer Care Associates</w:t>
      </w:r>
      <w:r w:rsidR="00E96938">
        <w:rPr>
          <w:szCs w:val="22"/>
        </w:rPr>
        <w:t xml:space="preserve">. </w:t>
      </w:r>
      <w:r w:rsidR="00722C36">
        <w:rPr>
          <w:szCs w:val="22"/>
        </w:rPr>
        <w:t>Call</w:t>
      </w:r>
      <w:r w:rsidR="00E96938">
        <w:rPr>
          <w:szCs w:val="22"/>
        </w:rPr>
        <w:t xml:space="preserve"> 888-824-8312 for an appointment.</w:t>
      </w:r>
    </w:p>
    <w:p w:rsidR="007A4693" w:rsidRDefault="007A4693" w:rsidP="007A4693">
      <w:pPr>
        <w:rPr>
          <w:szCs w:val="22"/>
        </w:rPr>
      </w:pPr>
    </w:p>
    <w:p w:rsidR="007A4693" w:rsidRDefault="00A26F87" w:rsidP="007A4693">
      <w:r>
        <w:rPr>
          <w:rFonts w:eastAsia="Times"/>
          <w:b/>
          <w:color w:val="0000FF"/>
        </w:rPr>
        <w:t>Title Tag / Headline</w:t>
      </w:r>
      <w:r w:rsidR="00EE024F">
        <w:rPr>
          <w:rFonts w:eastAsia="Times"/>
          <w:color w:val="0000FF"/>
        </w:rPr>
        <w:t xml:space="preserve">: </w:t>
      </w:r>
      <w:r w:rsidR="009F5532">
        <w:t>What Happens During Chemotherapy?</w:t>
      </w:r>
      <w:r w:rsidR="005D32D4">
        <w:t xml:space="preserve"> </w:t>
      </w:r>
    </w:p>
    <w:p w:rsidR="00E96938" w:rsidRDefault="009F5532" w:rsidP="0022122F">
      <w:pPr>
        <w:pStyle w:val="NormalWeb"/>
        <w:spacing w:before="0" w:beforeAutospacing="0" w:after="195" w:afterAutospacing="0"/>
        <w:rPr>
          <w:rFonts w:ascii="Arial" w:hAnsi="Arial" w:cs="Arial"/>
          <w:sz w:val="22"/>
          <w:szCs w:val="22"/>
          <w:lang w:eastAsia="ja-JP"/>
        </w:rPr>
      </w:pPr>
      <w:r w:rsidRPr="009F5532">
        <w:rPr>
          <w:rFonts w:ascii="Arial" w:hAnsi="Arial" w:cs="Arial"/>
          <w:color w:val="000000"/>
          <w:sz w:val="22"/>
          <w:szCs w:val="22"/>
        </w:rPr>
        <w:br/>
      </w:r>
      <w:r w:rsidRPr="009F5532">
        <w:rPr>
          <w:rFonts w:ascii="Arial" w:hAnsi="Arial" w:cs="Arial"/>
          <w:sz w:val="22"/>
          <w:szCs w:val="22"/>
          <w:lang w:eastAsia="ja-JP"/>
        </w:rPr>
        <w:t xml:space="preserve">Chemotherapy </w:t>
      </w:r>
      <w:r>
        <w:rPr>
          <w:rFonts w:ascii="Arial" w:hAnsi="Arial" w:cs="Arial"/>
          <w:sz w:val="22"/>
          <w:szCs w:val="22"/>
          <w:lang w:eastAsia="ja-JP"/>
        </w:rPr>
        <w:t xml:space="preserve">treats many types of cancer with either oral or intravenous medications. </w:t>
      </w:r>
      <w:r w:rsidRPr="009F5532">
        <w:rPr>
          <w:rFonts w:ascii="Arial" w:hAnsi="Arial" w:cs="Arial"/>
          <w:sz w:val="22"/>
          <w:szCs w:val="22"/>
          <w:lang w:eastAsia="ja-JP"/>
        </w:rPr>
        <w:t xml:space="preserve">This treatment is considered </w:t>
      </w:r>
      <w:r>
        <w:rPr>
          <w:rFonts w:ascii="Arial" w:hAnsi="Arial" w:cs="Arial"/>
          <w:sz w:val="22"/>
          <w:szCs w:val="22"/>
          <w:lang w:eastAsia="ja-JP"/>
        </w:rPr>
        <w:t>system</w:t>
      </w:r>
      <w:r w:rsidRPr="009F5532">
        <w:rPr>
          <w:rFonts w:ascii="Arial" w:hAnsi="Arial" w:cs="Arial"/>
          <w:sz w:val="22"/>
          <w:szCs w:val="22"/>
          <w:lang w:eastAsia="ja-JP"/>
        </w:rPr>
        <w:t>ic because it affects the entire body, not just the cancer cells. Chemo</w:t>
      </w:r>
      <w:r>
        <w:rPr>
          <w:rFonts w:ascii="Arial" w:hAnsi="Arial" w:cs="Arial"/>
          <w:sz w:val="22"/>
          <w:szCs w:val="22"/>
          <w:lang w:eastAsia="ja-JP"/>
        </w:rPr>
        <w:t>therapy</w:t>
      </w:r>
      <w:r w:rsidRPr="009F5532">
        <w:rPr>
          <w:rFonts w:ascii="Arial" w:hAnsi="Arial" w:cs="Arial"/>
          <w:sz w:val="22"/>
          <w:szCs w:val="22"/>
          <w:lang w:eastAsia="ja-JP"/>
        </w:rPr>
        <w:t xml:space="preserve"> medications attack rapidly growing cancer cells, but they </w:t>
      </w:r>
      <w:r>
        <w:rPr>
          <w:rFonts w:ascii="Arial" w:hAnsi="Arial" w:cs="Arial"/>
          <w:sz w:val="22"/>
          <w:szCs w:val="22"/>
          <w:lang w:eastAsia="ja-JP"/>
        </w:rPr>
        <w:t>may</w:t>
      </w:r>
      <w:r w:rsidRPr="009F5532">
        <w:rPr>
          <w:rFonts w:ascii="Arial" w:hAnsi="Arial" w:cs="Arial"/>
          <w:sz w:val="22"/>
          <w:szCs w:val="22"/>
          <w:lang w:eastAsia="ja-JP"/>
        </w:rPr>
        <w:t xml:space="preserve"> also attack healthy cells that are growing rapidly. </w:t>
      </w:r>
      <w:r w:rsidR="00FE5940">
        <w:rPr>
          <w:rFonts w:ascii="Arial" w:hAnsi="Arial" w:cs="Arial"/>
          <w:sz w:val="22"/>
          <w:szCs w:val="22"/>
          <w:lang w:eastAsia="ja-JP"/>
        </w:rPr>
        <w:t>For this reason many cancer patients who receive chemotherapy have side effects like nausea, fatigue, hair loss, anemia and loss of appetite</w:t>
      </w:r>
      <w:r w:rsidR="007112E5">
        <w:rPr>
          <w:rFonts w:ascii="Arial" w:hAnsi="Arial" w:cs="Arial"/>
          <w:sz w:val="22"/>
          <w:szCs w:val="22"/>
          <w:lang w:eastAsia="ja-JP"/>
        </w:rPr>
        <w:t>.</w:t>
      </w:r>
    </w:p>
    <w:p w:rsidR="008D49E3" w:rsidRDefault="00147E2E" w:rsidP="009F5532">
      <w:pPr>
        <w:pStyle w:val="NormalWeb"/>
        <w:spacing w:before="0" w:beforeAutospacing="0" w:after="19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ja-JP"/>
        </w:rPr>
        <w:t>Getting to know your chemotherapy team</w:t>
      </w:r>
      <w:r w:rsidR="009F5532"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If you’ve been diagnosed with cancer and recently found out you will need chemotherapy treatments</w:t>
      </w:r>
      <w:r w:rsidR="007112E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it is important to know you will not be alone on your jou</w:t>
      </w:r>
      <w:r w:rsidR="007112E5">
        <w:rPr>
          <w:rFonts w:ascii="Arial" w:hAnsi="Arial" w:cs="Arial"/>
          <w:color w:val="000000"/>
          <w:sz w:val="22"/>
          <w:szCs w:val="22"/>
        </w:rPr>
        <w:t>rney. Our</w:t>
      </w:r>
      <w:r>
        <w:rPr>
          <w:rFonts w:ascii="Arial" w:hAnsi="Arial" w:cs="Arial"/>
          <w:color w:val="000000"/>
          <w:sz w:val="22"/>
          <w:szCs w:val="22"/>
        </w:rPr>
        <w:t xml:space="preserve"> team of highly trained medical professionals </w:t>
      </w:r>
      <w:r w:rsidR="008D49E3">
        <w:rPr>
          <w:rFonts w:ascii="Arial" w:hAnsi="Arial" w:cs="Arial"/>
          <w:color w:val="000000"/>
          <w:sz w:val="22"/>
          <w:szCs w:val="22"/>
        </w:rPr>
        <w:t>will work together to give you the very best care, including:</w:t>
      </w:r>
    </w:p>
    <w:p w:rsidR="00261BDA" w:rsidRDefault="008D49E3" w:rsidP="008D49E3">
      <w:pPr>
        <w:pStyle w:val="NormalWeb"/>
        <w:numPr>
          <w:ilvl w:val="0"/>
          <w:numId w:val="43"/>
        </w:numPr>
        <w:spacing w:before="0" w:beforeAutospacing="0" w:after="0" w:afterAutospacing="0"/>
        <w:ind w:left="792"/>
        <w:rPr>
          <w:rFonts w:ascii="Arial" w:hAnsi="Arial" w:cs="Arial"/>
          <w:color w:val="000000"/>
          <w:sz w:val="22"/>
          <w:szCs w:val="22"/>
        </w:rPr>
      </w:pPr>
      <w:r w:rsidRPr="008D49E3">
        <w:rPr>
          <w:rFonts w:ascii="Arial" w:hAnsi="Arial" w:cs="Arial"/>
          <w:b/>
          <w:color w:val="000000"/>
          <w:sz w:val="22"/>
          <w:szCs w:val="22"/>
        </w:rPr>
        <w:t>Medical oncologist</w:t>
      </w:r>
      <w:r>
        <w:rPr>
          <w:rFonts w:ascii="Arial" w:hAnsi="Arial" w:cs="Arial"/>
          <w:color w:val="000000"/>
          <w:sz w:val="22"/>
          <w:szCs w:val="22"/>
        </w:rPr>
        <w:t xml:space="preserve"> — </w:t>
      </w:r>
      <w:r w:rsidR="001C4F90">
        <w:rPr>
          <w:rFonts w:ascii="Arial" w:hAnsi="Arial" w:cs="Arial"/>
          <w:color w:val="000000"/>
          <w:sz w:val="22"/>
          <w:szCs w:val="22"/>
        </w:rPr>
        <w:t>specializes in treating cancer with medication.</w:t>
      </w:r>
    </w:p>
    <w:p w:rsidR="008D49E3" w:rsidRDefault="008D49E3" w:rsidP="008D49E3">
      <w:pPr>
        <w:pStyle w:val="NormalWeb"/>
        <w:numPr>
          <w:ilvl w:val="0"/>
          <w:numId w:val="43"/>
        </w:numPr>
        <w:spacing w:before="0" w:beforeAutospacing="0" w:after="0" w:afterAutospacing="0"/>
        <w:ind w:left="792"/>
        <w:rPr>
          <w:rFonts w:ascii="Arial" w:hAnsi="Arial" w:cs="Arial"/>
          <w:color w:val="000000"/>
          <w:sz w:val="22"/>
          <w:szCs w:val="22"/>
        </w:rPr>
      </w:pPr>
      <w:r w:rsidRPr="008D49E3">
        <w:rPr>
          <w:rFonts w:ascii="Arial" w:hAnsi="Arial" w:cs="Arial"/>
          <w:b/>
          <w:color w:val="000000"/>
          <w:sz w:val="22"/>
          <w:szCs w:val="22"/>
        </w:rPr>
        <w:t>Oncology nurse</w:t>
      </w:r>
      <w:r w:rsidR="001C4F90">
        <w:rPr>
          <w:rFonts w:ascii="Arial" w:hAnsi="Arial" w:cs="Arial"/>
          <w:b/>
          <w:color w:val="000000"/>
          <w:sz w:val="22"/>
          <w:szCs w:val="22"/>
        </w:rPr>
        <w:t xml:space="preserve"> practitioner</w:t>
      </w:r>
      <w:r>
        <w:rPr>
          <w:rFonts w:ascii="Arial" w:hAnsi="Arial" w:cs="Arial"/>
          <w:color w:val="000000"/>
          <w:sz w:val="22"/>
          <w:szCs w:val="22"/>
        </w:rPr>
        <w:t xml:space="preserve"> — </w:t>
      </w:r>
      <w:r w:rsidR="001C4F90">
        <w:rPr>
          <w:rFonts w:ascii="Arial" w:hAnsi="Arial" w:cs="Arial"/>
          <w:color w:val="000000"/>
          <w:sz w:val="22"/>
          <w:szCs w:val="22"/>
        </w:rPr>
        <w:t>administers the chemotherapy treatment.</w:t>
      </w:r>
    </w:p>
    <w:p w:rsidR="008D49E3" w:rsidRDefault="001C4F90" w:rsidP="008D49E3">
      <w:pPr>
        <w:pStyle w:val="NormalWeb"/>
        <w:numPr>
          <w:ilvl w:val="0"/>
          <w:numId w:val="43"/>
        </w:numPr>
        <w:spacing w:before="0" w:beforeAutospacing="0" w:after="0" w:afterAutospacing="0"/>
        <w:ind w:left="79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Oncology so</w:t>
      </w:r>
      <w:r w:rsidR="008D49E3" w:rsidRPr="008D49E3">
        <w:rPr>
          <w:rFonts w:ascii="Arial" w:hAnsi="Arial" w:cs="Arial"/>
          <w:b/>
          <w:color w:val="000000"/>
          <w:sz w:val="22"/>
          <w:szCs w:val="22"/>
        </w:rPr>
        <w:t>cial worker</w:t>
      </w:r>
      <w:r w:rsidR="008D49E3">
        <w:rPr>
          <w:rFonts w:ascii="Arial" w:hAnsi="Arial" w:cs="Arial"/>
          <w:color w:val="000000"/>
          <w:sz w:val="22"/>
          <w:szCs w:val="22"/>
        </w:rPr>
        <w:t xml:space="preserve"> — </w:t>
      </w:r>
      <w:r>
        <w:rPr>
          <w:rFonts w:ascii="Arial" w:hAnsi="Arial" w:cs="Arial"/>
          <w:color w:val="000000"/>
          <w:sz w:val="22"/>
          <w:szCs w:val="22"/>
        </w:rPr>
        <w:t>specializes in helping people cope with cancer as well as the challenges it m</w:t>
      </w:r>
      <w:r w:rsidR="00F84B4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y bring.</w:t>
      </w:r>
    </w:p>
    <w:p w:rsidR="007112E5" w:rsidRDefault="001C4F90" w:rsidP="008D49E3">
      <w:pPr>
        <w:pStyle w:val="NormalWeb"/>
        <w:numPr>
          <w:ilvl w:val="0"/>
          <w:numId w:val="43"/>
        </w:numPr>
        <w:spacing w:before="0" w:beforeAutospacing="0" w:after="0" w:afterAutospacing="0"/>
        <w:ind w:left="792"/>
        <w:rPr>
          <w:rFonts w:ascii="Arial" w:hAnsi="Arial" w:cs="Arial"/>
          <w:color w:val="000000"/>
          <w:sz w:val="22"/>
          <w:szCs w:val="22"/>
        </w:rPr>
      </w:pPr>
      <w:r w:rsidRPr="007112E5">
        <w:rPr>
          <w:rFonts w:ascii="Arial" w:hAnsi="Arial" w:cs="Arial"/>
          <w:b/>
          <w:color w:val="000000"/>
          <w:sz w:val="22"/>
          <w:szCs w:val="22"/>
        </w:rPr>
        <w:t>Registered dietician</w:t>
      </w:r>
      <w:r w:rsidR="008D49E3" w:rsidRPr="007112E5">
        <w:rPr>
          <w:rFonts w:ascii="Arial" w:hAnsi="Arial" w:cs="Arial"/>
          <w:color w:val="000000"/>
          <w:sz w:val="22"/>
          <w:szCs w:val="22"/>
        </w:rPr>
        <w:t xml:space="preserve"> —</w:t>
      </w:r>
      <w:r w:rsidR="00F84B43" w:rsidRPr="007112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12E5">
        <w:rPr>
          <w:rFonts w:ascii="Arial" w:hAnsi="Arial" w:cs="Arial"/>
          <w:color w:val="000000"/>
          <w:sz w:val="22"/>
          <w:szCs w:val="22"/>
        </w:rPr>
        <w:t xml:space="preserve">provides education to those with </w:t>
      </w:r>
      <w:r w:rsidR="00F84B43" w:rsidRPr="007112E5">
        <w:rPr>
          <w:rFonts w:ascii="Arial" w:hAnsi="Arial" w:cs="Arial"/>
          <w:color w:val="000000"/>
          <w:sz w:val="22"/>
          <w:szCs w:val="22"/>
        </w:rPr>
        <w:t>cancer</w:t>
      </w:r>
      <w:r w:rsidR="007112E5" w:rsidRPr="007112E5">
        <w:rPr>
          <w:rFonts w:ascii="Arial" w:hAnsi="Arial" w:cs="Arial"/>
          <w:color w:val="000000"/>
          <w:sz w:val="22"/>
          <w:szCs w:val="22"/>
        </w:rPr>
        <w:t xml:space="preserve"> </w:t>
      </w:r>
      <w:r w:rsidR="007112E5">
        <w:rPr>
          <w:rFonts w:ascii="Arial" w:hAnsi="Arial" w:cs="Arial"/>
          <w:color w:val="000000"/>
          <w:sz w:val="22"/>
          <w:szCs w:val="22"/>
        </w:rPr>
        <w:t>to help them live well during and after treatment.</w:t>
      </w:r>
    </w:p>
    <w:p w:rsidR="008D49E3" w:rsidRPr="007112E5" w:rsidRDefault="008D49E3" w:rsidP="008D49E3">
      <w:pPr>
        <w:pStyle w:val="NormalWeb"/>
        <w:numPr>
          <w:ilvl w:val="0"/>
          <w:numId w:val="43"/>
        </w:numPr>
        <w:spacing w:before="0" w:beforeAutospacing="0" w:after="0" w:afterAutospacing="0"/>
        <w:ind w:left="792"/>
        <w:rPr>
          <w:rFonts w:ascii="Arial" w:hAnsi="Arial" w:cs="Arial"/>
          <w:color w:val="000000"/>
          <w:sz w:val="22"/>
          <w:szCs w:val="22"/>
        </w:rPr>
      </w:pPr>
      <w:r w:rsidRPr="007112E5">
        <w:rPr>
          <w:rFonts w:ascii="Arial" w:hAnsi="Arial" w:cs="Arial"/>
          <w:b/>
          <w:color w:val="000000"/>
          <w:sz w:val="22"/>
          <w:szCs w:val="22"/>
        </w:rPr>
        <w:t>Physical therapist</w:t>
      </w:r>
      <w:r w:rsidRPr="007112E5">
        <w:rPr>
          <w:rFonts w:ascii="Arial" w:hAnsi="Arial" w:cs="Arial"/>
          <w:color w:val="000000"/>
          <w:sz w:val="22"/>
          <w:szCs w:val="22"/>
        </w:rPr>
        <w:t xml:space="preserve"> — </w:t>
      </w:r>
      <w:r w:rsidR="00F84B43" w:rsidRPr="007112E5">
        <w:rPr>
          <w:rFonts w:ascii="Arial" w:hAnsi="Arial" w:cs="Arial"/>
          <w:color w:val="000000"/>
          <w:sz w:val="22"/>
          <w:szCs w:val="22"/>
        </w:rPr>
        <w:t>helps people with cancer return to their highest level of independence.</w:t>
      </w:r>
      <w:r w:rsidR="00F84B43" w:rsidRPr="007112E5">
        <w:rPr>
          <w:rFonts w:ascii="Arial" w:hAnsi="Arial" w:cs="Arial"/>
          <w:color w:val="000000"/>
          <w:sz w:val="22"/>
          <w:szCs w:val="22"/>
        </w:rPr>
        <w:tab/>
      </w:r>
    </w:p>
    <w:p w:rsidR="008D49E3" w:rsidRPr="008D49E3" w:rsidRDefault="008D49E3" w:rsidP="008D49E3">
      <w:pPr>
        <w:pStyle w:val="NormalWeb"/>
        <w:spacing w:before="0" w:beforeAutospacing="0" w:after="0" w:afterAutospacing="0"/>
        <w:ind w:left="792"/>
        <w:rPr>
          <w:rFonts w:ascii="Arial" w:hAnsi="Arial" w:cs="Arial"/>
          <w:color w:val="000000"/>
          <w:sz w:val="22"/>
          <w:szCs w:val="22"/>
        </w:rPr>
      </w:pPr>
    </w:p>
    <w:p w:rsidR="0063635A" w:rsidRDefault="00147E2E" w:rsidP="00147E2E">
      <w:pPr>
        <w:pStyle w:val="NormalWeb"/>
        <w:spacing w:before="0" w:beforeAutospacing="0" w:after="19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Understanding the </w:t>
      </w:r>
      <w:r w:rsidR="0063635A">
        <w:rPr>
          <w:rFonts w:ascii="Arial" w:hAnsi="Arial" w:cs="Arial"/>
          <w:b/>
          <w:color w:val="000000"/>
          <w:sz w:val="22"/>
          <w:szCs w:val="22"/>
        </w:rPr>
        <w:t xml:space="preserve">two types </w:t>
      </w:r>
      <w:r>
        <w:rPr>
          <w:rFonts w:ascii="Arial" w:hAnsi="Arial" w:cs="Arial"/>
          <w:b/>
          <w:color w:val="000000"/>
          <w:sz w:val="22"/>
          <w:szCs w:val="22"/>
        </w:rPr>
        <w:t>chemotherapy treatment process</w:t>
      </w:r>
      <w:r w:rsidR="008D49E3">
        <w:rPr>
          <w:rFonts w:ascii="Arial" w:hAnsi="Arial" w:cs="Arial"/>
          <w:b/>
          <w:color w:val="000000"/>
          <w:sz w:val="22"/>
          <w:szCs w:val="22"/>
        </w:rPr>
        <w:br/>
      </w:r>
      <w:r w:rsidR="008343D1">
        <w:rPr>
          <w:rFonts w:ascii="Arial" w:hAnsi="Arial" w:cs="Arial"/>
          <w:color w:val="000000"/>
          <w:sz w:val="22"/>
          <w:szCs w:val="22"/>
        </w:rPr>
        <w:t xml:space="preserve">Chemotherapy often involves several treatment sessions, spread out over a number of months. </w:t>
      </w:r>
      <w:r w:rsidR="0063635A">
        <w:rPr>
          <w:rFonts w:ascii="Arial" w:hAnsi="Arial" w:cs="Arial"/>
          <w:color w:val="000000"/>
          <w:sz w:val="22"/>
          <w:szCs w:val="22"/>
        </w:rPr>
        <w:t xml:space="preserve">There are two ways you </w:t>
      </w:r>
      <w:bookmarkStart w:id="0" w:name="_GoBack"/>
      <w:bookmarkEnd w:id="0"/>
      <w:r w:rsidR="0063635A">
        <w:rPr>
          <w:rFonts w:ascii="Arial" w:hAnsi="Arial" w:cs="Arial"/>
          <w:color w:val="000000"/>
          <w:sz w:val="22"/>
          <w:szCs w:val="22"/>
        </w:rPr>
        <w:t>may receive chemotherapy treatment:</w:t>
      </w:r>
    </w:p>
    <w:p w:rsidR="00147E2E" w:rsidRDefault="0063635A" w:rsidP="0063635A">
      <w:pPr>
        <w:pStyle w:val="NormalWeb"/>
        <w:numPr>
          <w:ilvl w:val="0"/>
          <w:numId w:val="44"/>
        </w:numPr>
        <w:spacing w:before="0" w:beforeAutospacing="0" w:after="195" w:afterAutospacing="0"/>
        <w:rPr>
          <w:rFonts w:ascii="Arial" w:hAnsi="Arial" w:cs="Arial"/>
          <w:color w:val="000000"/>
          <w:sz w:val="22"/>
          <w:szCs w:val="22"/>
        </w:rPr>
      </w:pPr>
      <w:r w:rsidRPr="0063635A">
        <w:rPr>
          <w:rFonts w:ascii="Arial" w:hAnsi="Arial" w:cs="Arial"/>
          <w:b/>
          <w:color w:val="000000"/>
          <w:sz w:val="22"/>
          <w:szCs w:val="22"/>
        </w:rPr>
        <w:t>Intravenous chemotherapy</w:t>
      </w:r>
      <w:r>
        <w:rPr>
          <w:rFonts w:ascii="Arial" w:hAnsi="Arial" w:cs="Arial"/>
          <w:color w:val="000000"/>
          <w:sz w:val="22"/>
          <w:szCs w:val="22"/>
        </w:rPr>
        <w:br/>
      </w:r>
      <w:r w:rsidR="008343D1">
        <w:rPr>
          <w:rFonts w:ascii="Arial" w:hAnsi="Arial" w:cs="Arial"/>
          <w:color w:val="000000"/>
          <w:sz w:val="22"/>
          <w:szCs w:val="22"/>
        </w:rPr>
        <w:t>In most cases, chemotherapy is administered directly into a vein (intravenously). Intravenous chemotherapy delivers medicine</w:t>
      </w:r>
      <w:r w:rsidR="007112E5">
        <w:rPr>
          <w:rFonts w:ascii="Arial" w:hAnsi="Arial" w:cs="Arial"/>
          <w:color w:val="000000"/>
          <w:sz w:val="22"/>
          <w:szCs w:val="22"/>
        </w:rPr>
        <w:t xml:space="preserve"> that</w:t>
      </w:r>
      <w:r w:rsidR="008343D1">
        <w:rPr>
          <w:rFonts w:ascii="Arial" w:hAnsi="Arial" w:cs="Arial"/>
          <w:color w:val="000000"/>
          <w:sz w:val="22"/>
          <w:szCs w:val="22"/>
        </w:rPr>
        <w:t xml:space="preserve"> is slowly delivered to your vein. Depending on your specific treatment plan, </w:t>
      </w:r>
      <w:r w:rsidR="00FE5940">
        <w:rPr>
          <w:rFonts w:ascii="Arial" w:hAnsi="Arial" w:cs="Arial"/>
          <w:color w:val="000000"/>
          <w:sz w:val="22"/>
          <w:szCs w:val="22"/>
        </w:rPr>
        <w:t>each session</w:t>
      </w:r>
      <w:r w:rsidR="008343D1">
        <w:rPr>
          <w:rFonts w:ascii="Arial" w:hAnsi="Arial" w:cs="Arial"/>
          <w:color w:val="000000"/>
          <w:sz w:val="22"/>
          <w:szCs w:val="22"/>
        </w:rPr>
        <w:t xml:space="preserve"> can range from a few hours to several days. </w:t>
      </w:r>
    </w:p>
    <w:p w:rsidR="008343D1" w:rsidRPr="008343D1" w:rsidRDefault="008343D1" w:rsidP="0063635A">
      <w:pPr>
        <w:pStyle w:val="NormalWeb"/>
        <w:numPr>
          <w:ilvl w:val="0"/>
          <w:numId w:val="44"/>
        </w:numPr>
        <w:spacing w:before="0" w:beforeAutospacing="0" w:after="195" w:afterAutospacing="0"/>
        <w:rPr>
          <w:rFonts w:ascii="Arial" w:hAnsi="Arial" w:cs="Arial"/>
          <w:color w:val="000000"/>
          <w:sz w:val="22"/>
          <w:szCs w:val="22"/>
        </w:rPr>
      </w:pPr>
      <w:r w:rsidRPr="008343D1">
        <w:rPr>
          <w:rFonts w:ascii="Arial" w:hAnsi="Arial" w:cs="Arial"/>
          <w:b/>
          <w:color w:val="000000"/>
          <w:sz w:val="22"/>
          <w:szCs w:val="22"/>
        </w:rPr>
        <w:t xml:space="preserve">Oral chemotherapy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Sometimes</w:t>
      </w:r>
      <w:r w:rsidR="007112E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112E5">
        <w:rPr>
          <w:rFonts w:ascii="Arial" w:hAnsi="Arial" w:cs="Arial"/>
          <w:color w:val="000000"/>
          <w:sz w:val="22"/>
          <w:szCs w:val="22"/>
        </w:rPr>
        <w:t>chemotherapy is delivered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112E5">
        <w:rPr>
          <w:rFonts w:ascii="Arial" w:hAnsi="Arial" w:cs="Arial"/>
          <w:color w:val="000000"/>
          <w:sz w:val="22"/>
          <w:szCs w:val="22"/>
        </w:rPr>
        <w:t>through</w:t>
      </w:r>
      <w:r>
        <w:rPr>
          <w:rFonts w:ascii="Arial" w:hAnsi="Arial" w:cs="Arial"/>
          <w:color w:val="000000"/>
          <w:sz w:val="22"/>
          <w:szCs w:val="22"/>
        </w:rPr>
        <w:t xml:space="preserve"> oral medication tablets. Like intravenous chemotherapy, oral chemotherapy requires frequent trips to the hospital to receive your new dose of tablets and to get a check-up. Because you are able to take the medicines at home, it is important to make sure you understand all of the information</w:t>
      </w:r>
      <w:r w:rsidR="00FE5940">
        <w:rPr>
          <w:rFonts w:ascii="Arial" w:hAnsi="Arial" w:cs="Arial"/>
          <w:color w:val="000000"/>
          <w:sz w:val="22"/>
          <w:szCs w:val="22"/>
        </w:rPr>
        <w:t xml:space="preserve"> and instructions. Ingesting too much or too little medication may reduce its effectiveness and may be dangerous.</w:t>
      </w:r>
    </w:p>
    <w:p w:rsidR="00FD3EB9" w:rsidRDefault="009F5532" w:rsidP="009F5532">
      <w:pPr>
        <w:rPr>
          <w:rFonts w:cs="Arial"/>
          <w:color w:val="000000"/>
          <w:szCs w:val="22"/>
        </w:rPr>
      </w:pPr>
      <w:r>
        <w:t xml:space="preserve">For effective </w:t>
      </w:r>
      <w:hyperlink r:id="rId9" w:history="1">
        <w:r>
          <w:rPr>
            <w:rStyle w:val="Hyperlink"/>
            <w:rFonts w:cs="Arial"/>
            <w:szCs w:val="22"/>
          </w:rPr>
          <w:t>c</w:t>
        </w:r>
        <w:r w:rsidRPr="009F5532">
          <w:rPr>
            <w:rStyle w:val="Hyperlink"/>
            <w:rFonts w:cs="Arial"/>
            <w:szCs w:val="22"/>
          </w:rPr>
          <w:t>hemotherapy in Central Jersey</w:t>
        </w:r>
      </w:hyperlink>
      <w:r>
        <w:rPr>
          <w:rFonts w:cs="Arial"/>
          <w:color w:val="000000"/>
          <w:szCs w:val="22"/>
        </w:rPr>
        <w:t xml:space="preserve"> </w:t>
      </w:r>
      <w:r>
        <w:t>c</w:t>
      </w:r>
      <w:r w:rsidR="0022122F">
        <w:t xml:space="preserve">ontact </w:t>
      </w:r>
      <w:r w:rsidR="00560E1F" w:rsidRPr="00261BDA">
        <w:rPr>
          <w:rFonts w:cs="Arial"/>
          <w:color w:val="000000"/>
          <w:szCs w:val="22"/>
        </w:rPr>
        <w:t>Regional Cancer Care Associates</w:t>
      </w:r>
      <w:r w:rsidR="00AF5F96">
        <w:rPr>
          <w:rFonts w:cs="Arial"/>
          <w:color w:val="000000"/>
          <w:szCs w:val="22"/>
        </w:rPr>
        <w:t xml:space="preserve">’ Central Jersey Division </w:t>
      </w:r>
      <w:r w:rsidR="00560E1F" w:rsidRPr="00261BDA">
        <w:rPr>
          <w:rFonts w:cs="Arial"/>
          <w:color w:val="000000"/>
          <w:szCs w:val="22"/>
        </w:rPr>
        <w:t>(RCCA</w:t>
      </w:r>
      <w:r w:rsidR="00AF5F96">
        <w:rPr>
          <w:rFonts w:cs="Arial"/>
          <w:color w:val="000000"/>
          <w:szCs w:val="22"/>
        </w:rPr>
        <w:t>-CJD</w:t>
      </w:r>
      <w:r w:rsidR="00560E1F" w:rsidRPr="00261BDA">
        <w:rPr>
          <w:rFonts w:cs="Arial"/>
          <w:color w:val="000000"/>
          <w:szCs w:val="22"/>
        </w:rPr>
        <w:t xml:space="preserve">) at 888-824-8312. Our </w:t>
      </w:r>
      <w:r w:rsidR="00F84B43">
        <w:rPr>
          <w:rFonts w:cs="Arial"/>
          <w:color w:val="000000"/>
          <w:szCs w:val="22"/>
        </w:rPr>
        <w:t xml:space="preserve">compassionate </w:t>
      </w:r>
      <w:r>
        <w:rPr>
          <w:rFonts w:cs="Arial"/>
          <w:color w:val="000000"/>
          <w:szCs w:val="22"/>
        </w:rPr>
        <w:t>oncologists are highly skilled in the diagnosis and treatment of cancer.</w:t>
      </w:r>
    </w:p>
    <w:p w:rsidR="00261BDA" w:rsidRPr="00261BDA" w:rsidRDefault="00261BDA" w:rsidP="00261BDA"/>
    <w:p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 xml:space="preserve">– </w:t>
      </w:r>
      <w:proofErr w:type="gramStart"/>
      <w:r w:rsidRPr="00176114">
        <w:rPr>
          <w:rFonts w:cs="Arial"/>
          <w:i/>
          <w:color w:val="7F7F7F"/>
        </w:rPr>
        <w:t>end</w:t>
      </w:r>
      <w:proofErr w:type="gramEnd"/>
      <w:r w:rsidRPr="00176114">
        <w:rPr>
          <w:rFonts w:cs="Arial"/>
          <w:i/>
          <w:color w:val="7F7F7F"/>
        </w:rPr>
        <w:t xml:space="preserve"> –</w:t>
      </w:r>
    </w:p>
    <w:sectPr w:rsidR="00FD3EB9" w:rsidRPr="00176114" w:rsidSect="00EE3032">
      <w:headerReference w:type="default" r:id="rId10"/>
      <w:footerReference w:type="default" r:id="rId11"/>
      <w:headerReference w:type="first" r:id="rId12"/>
      <w:type w:val="continuous"/>
      <w:pgSz w:w="12240" w:h="15840"/>
      <w:pgMar w:top="144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D1" w:rsidRDefault="008343D1" w:rsidP="00E035BD">
      <w:r>
        <w:separator/>
      </w:r>
    </w:p>
  </w:endnote>
  <w:endnote w:type="continuationSeparator" w:id="0">
    <w:p w:rsidR="008343D1" w:rsidRDefault="008343D1" w:rsidP="00E0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D1" w:rsidRPr="00E035BD" w:rsidRDefault="008343D1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D1" w:rsidRDefault="008343D1" w:rsidP="00E035BD">
      <w:r>
        <w:separator/>
      </w:r>
    </w:p>
  </w:footnote>
  <w:footnote w:type="continuationSeparator" w:id="0">
    <w:p w:rsidR="008343D1" w:rsidRDefault="008343D1" w:rsidP="00E035B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D1" w:rsidRDefault="008343D1" w:rsidP="00E035BD">
    <w:pPr>
      <w:pStyle w:val="Header"/>
      <w:jc w:val="cent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D1" w:rsidRDefault="008343D1" w:rsidP="00473AC9">
    <w:pPr>
      <w:pStyle w:val="Header"/>
      <w:jc w:val="center"/>
    </w:pPr>
    <w:r>
      <w:rPr>
        <w:noProof/>
      </w:rPr>
      <w:drawing>
        <wp:inline distT="0" distB="0" distL="0" distR="0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19E"/>
    <w:multiLevelType w:val="hybridMultilevel"/>
    <w:tmpl w:val="B4F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1C4A"/>
    <w:multiLevelType w:val="multilevel"/>
    <w:tmpl w:val="DE0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22540"/>
    <w:multiLevelType w:val="hybridMultilevel"/>
    <w:tmpl w:val="99C6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2F7"/>
    <w:multiLevelType w:val="hybridMultilevel"/>
    <w:tmpl w:val="58FAE84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1907ACD"/>
    <w:multiLevelType w:val="hybridMultilevel"/>
    <w:tmpl w:val="D8665C3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27C5887"/>
    <w:multiLevelType w:val="multilevel"/>
    <w:tmpl w:val="F674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104CC6"/>
    <w:multiLevelType w:val="hybridMultilevel"/>
    <w:tmpl w:val="3EC4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B578D"/>
    <w:multiLevelType w:val="hybridMultilevel"/>
    <w:tmpl w:val="2DC4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064B6"/>
    <w:multiLevelType w:val="hybridMultilevel"/>
    <w:tmpl w:val="AB7E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91FFE"/>
    <w:multiLevelType w:val="hybridMultilevel"/>
    <w:tmpl w:val="26D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269B7"/>
    <w:multiLevelType w:val="hybridMultilevel"/>
    <w:tmpl w:val="C2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C5AC2"/>
    <w:multiLevelType w:val="hybridMultilevel"/>
    <w:tmpl w:val="29E0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A0585"/>
    <w:multiLevelType w:val="hybridMultilevel"/>
    <w:tmpl w:val="F876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E5C14"/>
    <w:multiLevelType w:val="hybridMultilevel"/>
    <w:tmpl w:val="5846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D099B"/>
    <w:multiLevelType w:val="hybridMultilevel"/>
    <w:tmpl w:val="5AD6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014B3"/>
    <w:multiLevelType w:val="hybridMultilevel"/>
    <w:tmpl w:val="B18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339D2"/>
    <w:multiLevelType w:val="hybridMultilevel"/>
    <w:tmpl w:val="C7348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2D6C8F"/>
    <w:multiLevelType w:val="hybridMultilevel"/>
    <w:tmpl w:val="F014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02195"/>
    <w:multiLevelType w:val="hybridMultilevel"/>
    <w:tmpl w:val="3832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71632"/>
    <w:multiLevelType w:val="hybridMultilevel"/>
    <w:tmpl w:val="6356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45DA1"/>
    <w:multiLevelType w:val="hybridMultilevel"/>
    <w:tmpl w:val="5114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3536B"/>
    <w:multiLevelType w:val="hybridMultilevel"/>
    <w:tmpl w:val="E8EE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F297C"/>
    <w:multiLevelType w:val="hybridMultilevel"/>
    <w:tmpl w:val="6E26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D06E7"/>
    <w:multiLevelType w:val="hybridMultilevel"/>
    <w:tmpl w:val="FFB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22120"/>
    <w:multiLevelType w:val="hybridMultilevel"/>
    <w:tmpl w:val="DF0C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5252B"/>
    <w:multiLevelType w:val="hybridMultilevel"/>
    <w:tmpl w:val="35486E5A"/>
    <w:lvl w:ilvl="0" w:tplc="9B08F136">
      <w:start w:val="31"/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4ADC1587"/>
    <w:multiLevelType w:val="hybridMultilevel"/>
    <w:tmpl w:val="0D6E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85851"/>
    <w:multiLevelType w:val="hybridMultilevel"/>
    <w:tmpl w:val="D980BC82"/>
    <w:lvl w:ilvl="0" w:tplc="A68AA1C0"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50E38"/>
    <w:multiLevelType w:val="hybridMultilevel"/>
    <w:tmpl w:val="71B4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42227"/>
    <w:multiLevelType w:val="hybridMultilevel"/>
    <w:tmpl w:val="B42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27611"/>
    <w:multiLevelType w:val="hybridMultilevel"/>
    <w:tmpl w:val="6F22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B4A75"/>
    <w:multiLevelType w:val="hybridMultilevel"/>
    <w:tmpl w:val="6A1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CB7EE0"/>
    <w:multiLevelType w:val="hybridMultilevel"/>
    <w:tmpl w:val="5E3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7109C"/>
    <w:multiLevelType w:val="hybridMultilevel"/>
    <w:tmpl w:val="E77E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0526E"/>
    <w:multiLevelType w:val="hybridMultilevel"/>
    <w:tmpl w:val="2A20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16565"/>
    <w:multiLevelType w:val="hybridMultilevel"/>
    <w:tmpl w:val="5512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E7142"/>
    <w:multiLevelType w:val="hybridMultilevel"/>
    <w:tmpl w:val="6A0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9070F"/>
    <w:multiLevelType w:val="multilevel"/>
    <w:tmpl w:val="E3D0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BD78FB"/>
    <w:multiLevelType w:val="hybridMultilevel"/>
    <w:tmpl w:val="316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756EE"/>
    <w:multiLevelType w:val="hybridMultilevel"/>
    <w:tmpl w:val="5AE6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29"/>
  </w:num>
  <w:num w:numId="4">
    <w:abstractNumId w:val="34"/>
  </w:num>
  <w:num w:numId="5">
    <w:abstractNumId w:val="28"/>
  </w:num>
  <w:num w:numId="6">
    <w:abstractNumId w:val="10"/>
  </w:num>
  <w:num w:numId="7">
    <w:abstractNumId w:val="9"/>
  </w:num>
  <w:num w:numId="8">
    <w:abstractNumId w:val="25"/>
  </w:num>
  <w:num w:numId="9">
    <w:abstractNumId w:val="37"/>
  </w:num>
  <w:num w:numId="10">
    <w:abstractNumId w:val="15"/>
  </w:num>
  <w:num w:numId="11">
    <w:abstractNumId w:val="39"/>
  </w:num>
  <w:num w:numId="12">
    <w:abstractNumId w:val="8"/>
  </w:num>
  <w:num w:numId="13">
    <w:abstractNumId w:val="38"/>
  </w:num>
  <w:num w:numId="14">
    <w:abstractNumId w:val="31"/>
  </w:num>
  <w:num w:numId="15">
    <w:abstractNumId w:val="23"/>
  </w:num>
  <w:num w:numId="16">
    <w:abstractNumId w:val="17"/>
  </w:num>
  <w:num w:numId="17">
    <w:abstractNumId w:val="16"/>
  </w:num>
  <w:num w:numId="18">
    <w:abstractNumId w:val="36"/>
  </w:num>
  <w:num w:numId="19">
    <w:abstractNumId w:val="32"/>
  </w:num>
  <w:num w:numId="20">
    <w:abstractNumId w:val="5"/>
  </w:num>
  <w:num w:numId="21">
    <w:abstractNumId w:val="1"/>
  </w:num>
  <w:num w:numId="22">
    <w:abstractNumId w:val="40"/>
  </w:num>
  <w:num w:numId="23">
    <w:abstractNumId w:val="13"/>
  </w:num>
  <w:num w:numId="24">
    <w:abstractNumId w:val="35"/>
  </w:num>
  <w:num w:numId="25">
    <w:abstractNumId w:val="22"/>
  </w:num>
  <w:num w:numId="26">
    <w:abstractNumId w:val="30"/>
  </w:num>
  <w:num w:numId="27">
    <w:abstractNumId w:val="12"/>
  </w:num>
  <w:num w:numId="28">
    <w:abstractNumId w:val="11"/>
  </w:num>
  <w:num w:numId="29">
    <w:abstractNumId w:val="0"/>
  </w:num>
  <w:num w:numId="30">
    <w:abstractNumId w:val="2"/>
  </w:num>
  <w:num w:numId="31">
    <w:abstractNumId w:val="21"/>
  </w:num>
  <w:num w:numId="32">
    <w:abstractNumId w:val="20"/>
  </w:num>
  <w:num w:numId="33">
    <w:abstractNumId w:val="43"/>
  </w:num>
  <w:num w:numId="34">
    <w:abstractNumId w:val="24"/>
  </w:num>
  <w:num w:numId="35">
    <w:abstractNumId w:val="6"/>
  </w:num>
  <w:num w:numId="36">
    <w:abstractNumId w:val="33"/>
  </w:num>
  <w:num w:numId="37">
    <w:abstractNumId w:val="7"/>
  </w:num>
  <w:num w:numId="38">
    <w:abstractNumId w:val="14"/>
  </w:num>
  <w:num w:numId="39">
    <w:abstractNumId w:val="19"/>
  </w:num>
  <w:num w:numId="40">
    <w:abstractNumId w:val="3"/>
  </w:num>
  <w:num w:numId="41">
    <w:abstractNumId w:val="18"/>
  </w:num>
  <w:num w:numId="42">
    <w:abstractNumId w:val="26"/>
  </w:num>
  <w:num w:numId="43">
    <w:abstractNumId w:val="4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27EC"/>
    <w:rsid w:val="0000358A"/>
    <w:rsid w:val="00007213"/>
    <w:rsid w:val="00007DEA"/>
    <w:rsid w:val="00026D7D"/>
    <w:rsid w:val="00031759"/>
    <w:rsid w:val="00033D3B"/>
    <w:rsid w:val="000416A3"/>
    <w:rsid w:val="000475D0"/>
    <w:rsid w:val="000549C2"/>
    <w:rsid w:val="00072BB4"/>
    <w:rsid w:val="000740AB"/>
    <w:rsid w:val="0008605C"/>
    <w:rsid w:val="000916D0"/>
    <w:rsid w:val="000A65B1"/>
    <w:rsid w:val="000B524B"/>
    <w:rsid w:val="000B53E7"/>
    <w:rsid w:val="000B5BF8"/>
    <w:rsid w:val="000C2350"/>
    <w:rsid w:val="000E0A2B"/>
    <w:rsid w:val="000E0AB0"/>
    <w:rsid w:val="000F0003"/>
    <w:rsid w:val="0011043E"/>
    <w:rsid w:val="001249E5"/>
    <w:rsid w:val="00131353"/>
    <w:rsid w:val="001345F9"/>
    <w:rsid w:val="00134631"/>
    <w:rsid w:val="0013777B"/>
    <w:rsid w:val="00143759"/>
    <w:rsid w:val="001476FC"/>
    <w:rsid w:val="00147E2E"/>
    <w:rsid w:val="00164A38"/>
    <w:rsid w:val="0017504E"/>
    <w:rsid w:val="00176114"/>
    <w:rsid w:val="001878AF"/>
    <w:rsid w:val="001929C5"/>
    <w:rsid w:val="001A3C20"/>
    <w:rsid w:val="001B1AB6"/>
    <w:rsid w:val="001B442C"/>
    <w:rsid w:val="001C3252"/>
    <w:rsid w:val="001C4F90"/>
    <w:rsid w:val="001C5604"/>
    <w:rsid w:val="001C56C1"/>
    <w:rsid w:val="001C721D"/>
    <w:rsid w:val="001E596D"/>
    <w:rsid w:val="001F1DA9"/>
    <w:rsid w:val="001F2B44"/>
    <w:rsid w:val="00204866"/>
    <w:rsid w:val="0022122F"/>
    <w:rsid w:val="00242720"/>
    <w:rsid w:val="00242903"/>
    <w:rsid w:val="00257039"/>
    <w:rsid w:val="00261BDA"/>
    <w:rsid w:val="00261C5F"/>
    <w:rsid w:val="00271DB2"/>
    <w:rsid w:val="00297760"/>
    <w:rsid w:val="002A2BE5"/>
    <w:rsid w:val="002C0A9D"/>
    <w:rsid w:val="002E3A5D"/>
    <w:rsid w:val="002E79DF"/>
    <w:rsid w:val="002F0136"/>
    <w:rsid w:val="002F03F6"/>
    <w:rsid w:val="002F47D3"/>
    <w:rsid w:val="002F5744"/>
    <w:rsid w:val="00301394"/>
    <w:rsid w:val="0030148F"/>
    <w:rsid w:val="00316884"/>
    <w:rsid w:val="00320582"/>
    <w:rsid w:val="00334C40"/>
    <w:rsid w:val="00337D73"/>
    <w:rsid w:val="00340510"/>
    <w:rsid w:val="00347CD5"/>
    <w:rsid w:val="00351CB4"/>
    <w:rsid w:val="00360304"/>
    <w:rsid w:val="003605DC"/>
    <w:rsid w:val="00362C06"/>
    <w:rsid w:val="00365800"/>
    <w:rsid w:val="00374BE3"/>
    <w:rsid w:val="0037537C"/>
    <w:rsid w:val="0037726A"/>
    <w:rsid w:val="003777FC"/>
    <w:rsid w:val="00384B1F"/>
    <w:rsid w:val="003951DA"/>
    <w:rsid w:val="003A67ED"/>
    <w:rsid w:val="003B1B02"/>
    <w:rsid w:val="003C0693"/>
    <w:rsid w:val="003C3D6E"/>
    <w:rsid w:val="00401C46"/>
    <w:rsid w:val="00404193"/>
    <w:rsid w:val="00410404"/>
    <w:rsid w:val="0041689A"/>
    <w:rsid w:val="00423079"/>
    <w:rsid w:val="00423521"/>
    <w:rsid w:val="00424CDB"/>
    <w:rsid w:val="00427300"/>
    <w:rsid w:val="00466632"/>
    <w:rsid w:val="00471496"/>
    <w:rsid w:val="004737A8"/>
    <w:rsid w:val="00473AC9"/>
    <w:rsid w:val="00483109"/>
    <w:rsid w:val="00485853"/>
    <w:rsid w:val="004B52E2"/>
    <w:rsid w:val="004B5A72"/>
    <w:rsid w:val="004D3789"/>
    <w:rsid w:val="004E3397"/>
    <w:rsid w:val="004E695D"/>
    <w:rsid w:val="004F3320"/>
    <w:rsid w:val="00500D5C"/>
    <w:rsid w:val="005011DC"/>
    <w:rsid w:val="00512084"/>
    <w:rsid w:val="00513047"/>
    <w:rsid w:val="005327EC"/>
    <w:rsid w:val="00533C9A"/>
    <w:rsid w:val="00560E1F"/>
    <w:rsid w:val="00576BB1"/>
    <w:rsid w:val="00577126"/>
    <w:rsid w:val="0058192E"/>
    <w:rsid w:val="00582754"/>
    <w:rsid w:val="00582A2F"/>
    <w:rsid w:val="0058354C"/>
    <w:rsid w:val="005A0769"/>
    <w:rsid w:val="005A602B"/>
    <w:rsid w:val="005A6F45"/>
    <w:rsid w:val="005A7422"/>
    <w:rsid w:val="005B028A"/>
    <w:rsid w:val="005B0AA8"/>
    <w:rsid w:val="005C3B17"/>
    <w:rsid w:val="005C5552"/>
    <w:rsid w:val="005D32D4"/>
    <w:rsid w:val="005D77F0"/>
    <w:rsid w:val="005E5D37"/>
    <w:rsid w:val="005E71A7"/>
    <w:rsid w:val="006204E2"/>
    <w:rsid w:val="0063635A"/>
    <w:rsid w:val="006566C8"/>
    <w:rsid w:val="0067070B"/>
    <w:rsid w:val="006762DB"/>
    <w:rsid w:val="006820D4"/>
    <w:rsid w:val="00696A28"/>
    <w:rsid w:val="0069726B"/>
    <w:rsid w:val="006A014A"/>
    <w:rsid w:val="006A5E87"/>
    <w:rsid w:val="006B0EFF"/>
    <w:rsid w:val="006B36DC"/>
    <w:rsid w:val="006C2568"/>
    <w:rsid w:val="006D1942"/>
    <w:rsid w:val="006D233D"/>
    <w:rsid w:val="006E0FF9"/>
    <w:rsid w:val="006E1147"/>
    <w:rsid w:val="006E532E"/>
    <w:rsid w:val="007112E5"/>
    <w:rsid w:val="0071183C"/>
    <w:rsid w:val="00722C36"/>
    <w:rsid w:val="0072378D"/>
    <w:rsid w:val="0073632E"/>
    <w:rsid w:val="0073665E"/>
    <w:rsid w:val="00753E47"/>
    <w:rsid w:val="00754AA7"/>
    <w:rsid w:val="00774646"/>
    <w:rsid w:val="00780B3C"/>
    <w:rsid w:val="00784474"/>
    <w:rsid w:val="00784814"/>
    <w:rsid w:val="00784D47"/>
    <w:rsid w:val="007852D6"/>
    <w:rsid w:val="0078555D"/>
    <w:rsid w:val="00792E6C"/>
    <w:rsid w:val="007A4693"/>
    <w:rsid w:val="007B2D00"/>
    <w:rsid w:val="007B67B4"/>
    <w:rsid w:val="007B6CAF"/>
    <w:rsid w:val="007B7486"/>
    <w:rsid w:val="007C01BF"/>
    <w:rsid w:val="007C04E6"/>
    <w:rsid w:val="007C109F"/>
    <w:rsid w:val="007C24B7"/>
    <w:rsid w:val="007E0E01"/>
    <w:rsid w:val="007E1434"/>
    <w:rsid w:val="008218AC"/>
    <w:rsid w:val="008303AB"/>
    <w:rsid w:val="008343D1"/>
    <w:rsid w:val="00846A78"/>
    <w:rsid w:val="00847680"/>
    <w:rsid w:val="0085096A"/>
    <w:rsid w:val="008600F3"/>
    <w:rsid w:val="008A4D5C"/>
    <w:rsid w:val="008C2241"/>
    <w:rsid w:val="008C5162"/>
    <w:rsid w:val="008C6B6A"/>
    <w:rsid w:val="008D12A3"/>
    <w:rsid w:val="008D49E3"/>
    <w:rsid w:val="008D6F63"/>
    <w:rsid w:val="008D7ABE"/>
    <w:rsid w:val="008E1F21"/>
    <w:rsid w:val="008E218B"/>
    <w:rsid w:val="008E4061"/>
    <w:rsid w:val="009008A7"/>
    <w:rsid w:val="009040C0"/>
    <w:rsid w:val="0090595F"/>
    <w:rsid w:val="00906BC5"/>
    <w:rsid w:val="0091660D"/>
    <w:rsid w:val="009209EE"/>
    <w:rsid w:val="00922D18"/>
    <w:rsid w:val="00926891"/>
    <w:rsid w:val="009354AE"/>
    <w:rsid w:val="00954C18"/>
    <w:rsid w:val="0096175D"/>
    <w:rsid w:val="00964D5F"/>
    <w:rsid w:val="00965600"/>
    <w:rsid w:val="0096610C"/>
    <w:rsid w:val="00966D90"/>
    <w:rsid w:val="00970EB7"/>
    <w:rsid w:val="00975904"/>
    <w:rsid w:val="009964D6"/>
    <w:rsid w:val="00996DFB"/>
    <w:rsid w:val="009C5631"/>
    <w:rsid w:val="009C61C2"/>
    <w:rsid w:val="009D7A26"/>
    <w:rsid w:val="009F4036"/>
    <w:rsid w:val="009F5532"/>
    <w:rsid w:val="009F709E"/>
    <w:rsid w:val="00A01092"/>
    <w:rsid w:val="00A06F80"/>
    <w:rsid w:val="00A16435"/>
    <w:rsid w:val="00A26F87"/>
    <w:rsid w:val="00A35D08"/>
    <w:rsid w:val="00A37EE2"/>
    <w:rsid w:val="00A53079"/>
    <w:rsid w:val="00A72DE2"/>
    <w:rsid w:val="00A96E68"/>
    <w:rsid w:val="00A97AF7"/>
    <w:rsid w:val="00AA2763"/>
    <w:rsid w:val="00AA35F8"/>
    <w:rsid w:val="00AB3ED4"/>
    <w:rsid w:val="00AD3333"/>
    <w:rsid w:val="00AE0FF6"/>
    <w:rsid w:val="00AF0A81"/>
    <w:rsid w:val="00AF2922"/>
    <w:rsid w:val="00AF48FF"/>
    <w:rsid w:val="00AF50AA"/>
    <w:rsid w:val="00AF5F96"/>
    <w:rsid w:val="00B046C1"/>
    <w:rsid w:val="00B103DE"/>
    <w:rsid w:val="00B1351E"/>
    <w:rsid w:val="00B1358E"/>
    <w:rsid w:val="00B203B2"/>
    <w:rsid w:val="00B22003"/>
    <w:rsid w:val="00B26AFF"/>
    <w:rsid w:val="00B47A9F"/>
    <w:rsid w:val="00B541F6"/>
    <w:rsid w:val="00B605A9"/>
    <w:rsid w:val="00B76E59"/>
    <w:rsid w:val="00B80B95"/>
    <w:rsid w:val="00B811F5"/>
    <w:rsid w:val="00B971BA"/>
    <w:rsid w:val="00BA3924"/>
    <w:rsid w:val="00BA7E94"/>
    <w:rsid w:val="00BB6578"/>
    <w:rsid w:val="00BC6BA8"/>
    <w:rsid w:val="00BD169A"/>
    <w:rsid w:val="00BE25AD"/>
    <w:rsid w:val="00BE76DD"/>
    <w:rsid w:val="00BF1214"/>
    <w:rsid w:val="00C02003"/>
    <w:rsid w:val="00C04429"/>
    <w:rsid w:val="00C12456"/>
    <w:rsid w:val="00C26F87"/>
    <w:rsid w:val="00C325FA"/>
    <w:rsid w:val="00C344F8"/>
    <w:rsid w:val="00C346AB"/>
    <w:rsid w:val="00C4493A"/>
    <w:rsid w:val="00C4515E"/>
    <w:rsid w:val="00C46B1A"/>
    <w:rsid w:val="00C725B6"/>
    <w:rsid w:val="00C76479"/>
    <w:rsid w:val="00C8510D"/>
    <w:rsid w:val="00C95077"/>
    <w:rsid w:val="00CA0F78"/>
    <w:rsid w:val="00CB18A9"/>
    <w:rsid w:val="00CB69B8"/>
    <w:rsid w:val="00CD0B97"/>
    <w:rsid w:val="00CD1855"/>
    <w:rsid w:val="00CD69E5"/>
    <w:rsid w:val="00CE28E2"/>
    <w:rsid w:val="00CF7C42"/>
    <w:rsid w:val="00D0569D"/>
    <w:rsid w:val="00D10536"/>
    <w:rsid w:val="00D15D23"/>
    <w:rsid w:val="00D16A03"/>
    <w:rsid w:val="00D34E7C"/>
    <w:rsid w:val="00D4537B"/>
    <w:rsid w:val="00D5270F"/>
    <w:rsid w:val="00D52B43"/>
    <w:rsid w:val="00D537EA"/>
    <w:rsid w:val="00D60970"/>
    <w:rsid w:val="00D7410E"/>
    <w:rsid w:val="00D75198"/>
    <w:rsid w:val="00D7677E"/>
    <w:rsid w:val="00D83D7F"/>
    <w:rsid w:val="00D906FD"/>
    <w:rsid w:val="00D96686"/>
    <w:rsid w:val="00DB6DFE"/>
    <w:rsid w:val="00DC1C00"/>
    <w:rsid w:val="00DC2683"/>
    <w:rsid w:val="00DC56E2"/>
    <w:rsid w:val="00DC604B"/>
    <w:rsid w:val="00DD0387"/>
    <w:rsid w:val="00DD39E5"/>
    <w:rsid w:val="00DD5A9D"/>
    <w:rsid w:val="00DE14E1"/>
    <w:rsid w:val="00DF4922"/>
    <w:rsid w:val="00E035BD"/>
    <w:rsid w:val="00E25052"/>
    <w:rsid w:val="00E26F18"/>
    <w:rsid w:val="00E3451C"/>
    <w:rsid w:val="00E37EA8"/>
    <w:rsid w:val="00E5255B"/>
    <w:rsid w:val="00E54672"/>
    <w:rsid w:val="00E622B4"/>
    <w:rsid w:val="00E80540"/>
    <w:rsid w:val="00E80F69"/>
    <w:rsid w:val="00E83B06"/>
    <w:rsid w:val="00E96938"/>
    <w:rsid w:val="00EA07E4"/>
    <w:rsid w:val="00EA2592"/>
    <w:rsid w:val="00EC5CCA"/>
    <w:rsid w:val="00ED49FA"/>
    <w:rsid w:val="00ED52B2"/>
    <w:rsid w:val="00EE024F"/>
    <w:rsid w:val="00EE3032"/>
    <w:rsid w:val="00F06D63"/>
    <w:rsid w:val="00F14A33"/>
    <w:rsid w:val="00F14DF6"/>
    <w:rsid w:val="00F15585"/>
    <w:rsid w:val="00F1777B"/>
    <w:rsid w:val="00F33259"/>
    <w:rsid w:val="00F43111"/>
    <w:rsid w:val="00F463DF"/>
    <w:rsid w:val="00F56E3A"/>
    <w:rsid w:val="00F70325"/>
    <w:rsid w:val="00F84709"/>
    <w:rsid w:val="00F84B43"/>
    <w:rsid w:val="00F96CFD"/>
    <w:rsid w:val="00FA62A9"/>
    <w:rsid w:val="00FA6EC5"/>
    <w:rsid w:val="00FC72CF"/>
    <w:rsid w:val="00FD3EB9"/>
    <w:rsid w:val="00FD4DF2"/>
    <w:rsid w:val="00FD6F03"/>
    <w:rsid w:val="00FD7009"/>
    <w:rsid w:val="00FD7464"/>
    <w:rsid w:val="00FE3AF2"/>
    <w:rsid w:val="00FE5940"/>
    <w:rsid w:val="00FE687E"/>
    <w:rsid w:val="00FF7376"/>
  </w:rsids>
  <m:mathPr>
    <m:mathFont m:val="Arial Hebrew Scho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entraljerseyrcca.com/services/chemotherapy/" TargetMode="External"/><Relationship Id="rId9" Type="http://schemas.openxmlformats.org/officeDocument/2006/relationships/hyperlink" Target="https://centraljerseyrcca.com/services/chemotherapy/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78D4F-A65F-C343-8CDC-2434266A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3070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Leslie Hines</cp:lastModifiedBy>
  <cp:revision>2</cp:revision>
  <cp:lastPrinted>2014-04-01T16:50:00Z</cp:lastPrinted>
  <dcterms:created xsi:type="dcterms:W3CDTF">2018-05-23T04:57:00Z</dcterms:created>
  <dcterms:modified xsi:type="dcterms:W3CDTF">2018-05-23T04:57:00Z</dcterms:modified>
</cp:coreProperties>
</file>