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92D752" w14:textId="77777777" w:rsidR="00DF0F43" w:rsidRPr="00DF0F43" w:rsidRDefault="00DF0F43" w:rsidP="00DF0F43">
      <w:pPr>
        <w:spacing w:after="0" w:line="240" w:lineRule="auto"/>
        <w:rPr>
          <w:rFonts w:ascii="Arial" w:hAnsi="Arial" w:cs="Arial"/>
          <w:b/>
          <w:color w:val="0000FF"/>
          <w:sz w:val="48"/>
          <w:szCs w:val="48"/>
        </w:rPr>
      </w:pPr>
      <w:r w:rsidRPr="00DF0F43">
        <w:rPr>
          <w:rFonts w:ascii="Arial" w:hAnsi="Arial" w:cs="Arial"/>
          <w:b/>
          <w:color w:val="0000FF"/>
          <w:sz w:val="48"/>
          <w:szCs w:val="48"/>
        </w:rPr>
        <w:t>10 Nutrition</w:t>
      </w:r>
    </w:p>
    <w:p w14:paraId="085B53FD" w14:textId="77777777" w:rsidR="00CB2BBB" w:rsidRPr="00DF0F43" w:rsidRDefault="00CB2BBB" w:rsidP="00DF0F43">
      <w:pPr>
        <w:spacing w:after="0" w:line="240" w:lineRule="auto"/>
        <w:rPr>
          <w:rFonts w:ascii="Arial" w:hAnsi="Arial" w:cs="Arial"/>
          <w:color w:val="0000FF"/>
        </w:rPr>
      </w:pPr>
      <w:r w:rsidRPr="00DF0F43">
        <w:rPr>
          <w:rFonts w:ascii="Arial" w:hAnsi="Arial" w:cs="Arial"/>
          <w:color w:val="0000FF"/>
        </w:rPr>
        <w:t>healthcarewebsite.net/</w:t>
      </w:r>
      <w:proofErr w:type="spellStart"/>
      <w:r w:rsidRPr="00DF0F43">
        <w:rPr>
          <w:rFonts w:ascii="Arial" w:hAnsi="Arial" w:cs="Arial"/>
          <w:color w:val="0000FF"/>
        </w:rPr>
        <w:t>tbc</w:t>
      </w:r>
      <w:proofErr w:type="spellEnd"/>
      <w:r w:rsidRPr="00DF0F43">
        <w:rPr>
          <w:rFonts w:ascii="Arial" w:hAnsi="Arial" w:cs="Arial"/>
          <w:color w:val="0000FF"/>
        </w:rPr>
        <w:t>/services/nutrition/</w:t>
      </w:r>
    </w:p>
    <w:p w14:paraId="32B1B34E" w14:textId="77777777" w:rsidR="00DF0F43" w:rsidRDefault="00DF0F43" w:rsidP="00DF0F43">
      <w:pPr>
        <w:spacing w:after="0" w:line="240" w:lineRule="auto"/>
        <w:rPr>
          <w:rFonts w:ascii="Arial" w:hAnsi="Arial" w:cs="Arial"/>
        </w:rPr>
      </w:pPr>
    </w:p>
    <w:p w14:paraId="584A84DF" w14:textId="05FEA548" w:rsidR="006047C2" w:rsidRDefault="006047C2" w:rsidP="006047C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Carefully paste in copy from </w:t>
      </w:r>
      <w:hyperlink r:id="rId5" w:history="1">
        <w:r w:rsidRPr="00B1411C">
          <w:rPr>
            <w:rStyle w:val="Hyperlink"/>
            <w:rFonts w:ascii="Arial" w:hAnsi="Arial" w:cs="Arial"/>
          </w:rPr>
          <w:t>http://healthcarewebsite.net/tbc/services/nutrition/</w:t>
        </w:r>
      </w:hyperlink>
    </w:p>
    <w:p w14:paraId="76491E29" w14:textId="77777777" w:rsidR="006047C2" w:rsidRDefault="006047C2" w:rsidP="006047C2">
      <w:pPr>
        <w:spacing w:after="0" w:line="240" w:lineRule="auto"/>
        <w:rPr>
          <w:rFonts w:ascii="Arial" w:hAnsi="Arial" w:cs="Arial"/>
        </w:rPr>
      </w:pPr>
    </w:p>
    <w:p w14:paraId="52AF9E23" w14:textId="5793B318" w:rsidR="00D14611" w:rsidRPr="00DF0F43" w:rsidRDefault="00D14611" w:rsidP="006047C2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</w:p>
    <w:sectPr w:rsidR="00D14611" w:rsidRPr="00DF0F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BBB"/>
    <w:rsid w:val="004053BD"/>
    <w:rsid w:val="006047C2"/>
    <w:rsid w:val="008477C9"/>
    <w:rsid w:val="00A4076B"/>
    <w:rsid w:val="00CB2BBB"/>
    <w:rsid w:val="00D14611"/>
    <w:rsid w:val="00DF0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6638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047C2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047C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healthcarewebsite.net/tbc/services/nutrition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Gyllenhaal</dc:creator>
  <cp:keywords/>
  <dc:description/>
  <cp:lastModifiedBy>Greg Ashbaugh</cp:lastModifiedBy>
  <cp:revision>4</cp:revision>
  <dcterms:created xsi:type="dcterms:W3CDTF">2016-07-29T22:39:00Z</dcterms:created>
  <dcterms:modified xsi:type="dcterms:W3CDTF">2016-08-02T18:40:00Z</dcterms:modified>
</cp:coreProperties>
</file>