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29A" w:rsidRPr="0060014D" w:rsidRDefault="0065729A">
      <w:r w:rsidRPr="0060014D">
        <w:t>Lakeside #3</w:t>
      </w:r>
    </w:p>
    <w:p w:rsidR="0065729A" w:rsidRPr="0060014D" w:rsidRDefault="0065729A">
      <w:r w:rsidRPr="0060014D">
        <w:t>https://gchclak.wpengine.com/</w:t>
      </w:r>
    </w:p>
    <w:p w:rsidR="0065729A" w:rsidRPr="0060014D" w:rsidRDefault="0065729A"/>
    <w:p w:rsidR="0065729A" w:rsidRPr="0060014D" w:rsidRDefault="0065729A">
      <w:r w:rsidRPr="0060014D">
        <w:rPr>
          <w:b/>
        </w:rPr>
        <w:t>General Notes:</w:t>
      </w:r>
      <w:r w:rsidRPr="0060014D">
        <w:t xml:space="preserve"> Headers on Home, Virtual Tour, and Contact Us pages all have a period after them, while those on About Us, Services, and Amenities pages do not.</w:t>
      </w:r>
    </w:p>
    <w:p w:rsidR="0065729A" w:rsidRPr="0060014D" w:rsidRDefault="0065729A"/>
    <w:p w:rsidR="0065729A" w:rsidRPr="0060014D" w:rsidRDefault="0065729A"/>
    <w:p w:rsidR="0065729A" w:rsidRPr="0060014D" w:rsidRDefault="0065729A" w:rsidP="0065729A">
      <w:pPr>
        <w:rPr>
          <w:b/>
        </w:rPr>
      </w:pPr>
      <w:r w:rsidRPr="0060014D">
        <w:rPr>
          <w:b/>
        </w:rPr>
        <w:t>Home Page</w:t>
      </w:r>
      <w:r w:rsidR="0060014D" w:rsidRPr="0060014D">
        <w:rPr>
          <w:b/>
        </w:rPr>
        <w:t xml:space="preserve"> - https://gchclak.wpengine.com/</w:t>
      </w:r>
    </w:p>
    <w:p w:rsidR="0065729A" w:rsidRPr="0060014D" w:rsidRDefault="0065729A" w:rsidP="0065729A">
      <w:pPr>
        <w:rPr>
          <w:b/>
        </w:rPr>
      </w:pPr>
      <w:r w:rsidRPr="0060014D">
        <w:rPr>
          <w:b/>
        </w:rPr>
        <w:t xml:space="preserve">Under “Leading Nursing Care”: </w:t>
      </w:r>
    </w:p>
    <w:p w:rsidR="0065729A" w:rsidRPr="0060014D" w:rsidRDefault="0065729A" w:rsidP="0065729A">
      <w:r w:rsidRPr="0060014D">
        <w:t>Consider changing “Life can throw you curves,” to “Life can throw you curves…”</w:t>
      </w:r>
    </w:p>
    <w:p w:rsidR="0065729A" w:rsidRPr="0060014D" w:rsidRDefault="0065729A" w:rsidP="0065729A"/>
    <w:p w:rsidR="0065729A" w:rsidRPr="0060014D" w:rsidRDefault="0065729A" w:rsidP="0065729A">
      <w:r w:rsidRPr="0060014D">
        <w:t>Consider changing “your health, and your” to “your health and your”</w:t>
      </w:r>
    </w:p>
    <w:p w:rsidR="0065729A" w:rsidRPr="0060014D" w:rsidRDefault="0065729A" w:rsidP="0065729A"/>
    <w:p w:rsidR="0065729A" w:rsidRPr="0060014D" w:rsidRDefault="0065729A" w:rsidP="0065729A">
      <w:pPr>
        <w:rPr>
          <w:b/>
        </w:rPr>
      </w:pPr>
      <w:r w:rsidRPr="0060014D">
        <w:rPr>
          <w:b/>
        </w:rPr>
        <w:t>Under “Staying motivated…</w:t>
      </w:r>
      <w:proofErr w:type="gramStart"/>
      <w:r w:rsidRPr="0060014D">
        <w:rPr>
          <w:b/>
        </w:rPr>
        <w:t>”:</w:t>
      </w:r>
      <w:proofErr w:type="gramEnd"/>
      <w:r w:rsidRPr="0060014D">
        <w:rPr>
          <w:b/>
        </w:rPr>
        <w:t xml:space="preserve"> </w:t>
      </w:r>
    </w:p>
    <w:p w:rsidR="0065729A" w:rsidRPr="0060014D" w:rsidRDefault="0065729A" w:rsidP="0065729A">
      <w:r w:rsidRPr="0060014D">
        <w:t>Change “Reclaiming your health is physical and mental.” to “Reclaiming your health is both a physical and mental journey.”</w:t>
      </w:r>
    </w:p>
    <w:p w:rsidR="0065729A" w:rsidRPr="0060014D" w:rsidRDefault="0065729A" w:rsidP="0065729A"/>
    <w:p w:rsidR="0065729A" w:rsidRPr="0060014D" w:rsidRDefault="0065729A" w:rsidP="0065729A">
      <w:r w:rsidRPr="0060014D">
        <w:rPr>
          <w:b/>
        </w:rPr>
        <w:t>“View Features and Amenities” button</w:t>
      </w:r>
      <w:r w:rsidRPr="0060014D">
        <w:t xml:space="preserve"> returns a “Not Found” error</w:t>
      </w:r>
    </w:p>
    <w:p w:rsidR="0065729A" w:rsidRPr="0060014D" w:rsidRDefault="0065729A" w:rsidP="0065729A"/>
    <w:p w:rsidR="0065729A" w:rsidRPr="0060014D" w:rsidRDefault="0065729A" w:rsidP="0065729A">
      <w:r w:rsidRPr="0060014D">
        <w:t xml:space="preserve">Clicking the </w:t>
      </w:r>
      <w:r w:rsidRPr="0060014D">
        <w:rPr>
          <w:b/>
        </w:rPr>
        <w:t>“Schedule a Tour”</w:t>
      </w:r>
      <w:r w:rsidRPr="0060014D">
        <w:t xml:space="preserve"> button at the bottom of the Home Page</w:t>
      </w:r>
      <w:r w:rsidR="004C718D" w:rsidRPr="0060014D">
        <w:t>, without filling out the form, reloads the Home Page. Consider pointing that user error to the Contact Us page.</w:t>
      </w:r>
    </w:p>
    <w:p w:rsidR="0065729A" w:rsidRPr="0060014D" w:rsidRDefault="0065729A" w:rsidP="0065729A"/>
    <w:p w:rsidR="0065729A" w:rsidRPr="0060014D" w:rsidRDefault="0065729A" w:rsidP="0065729A"/>
    <w:p w:rsidR="00F01F34" w:rsidRDefault="00F01F34">
      <w:pPr>
        <w:rPr>
          <w:b/>
        </w:rPr>
      </w:pPr>
    </w:p>
    <w:p w:rsidR="0060014D" w:rsidRPr="0060014D" w:rsidRDefault="0060014D">
      <w:pPr>
        <w:rPr>
          <w:b/>
        </w:rPr>
      </w:pPr>
      <w:r w:rsidRPr="0060014D">
        <w:rPr>
          <w:b/>
        </w:rPr>
        <w:t>About Us - https://gchclak.wpengine.com/about-us/</w:t>
      </w:r>
    </w:p>
    <w:p w:rsidR="0060014D" w:rsidRPr="0060014D" w:rsidRDefault="0060014D">
      <w:r w:rsidRPr="0060014D">
        <w:t>Page appears clean</w:t>
      </w:r>
    </w:p>
    <w:p w:rsidR="00F01F34" w:rsidRDefault="00F01F34"/>
    <w:p w:rsidR="0060014D" w:rsidRPr="0060014D" w:rsidRDefault="0060014D"/>
    <w:p w:rsidR="0060014D" w:rsidRPr="0060014D" w:rsidRDefault="0060014D">
      <w:pPr>
        <w:rPr>
          <w:b/>
        </w:rPr>
      </w:pPr>
      <w:r w:rsidRPr="0060014D">
        <w:rPr>
          <w:b/>
        </w:rPr>
        <w:t>Services - https://gchclak.wpengine.com/services/</w:t>
      </w:r>
    </w:p>
    <w:p w:rsidR="00923AD2" w:rsidRDefault="0060014D" w:rsidP="0060014D">
      <w:pPr>
        <w:pStyle w:val="Heading1"/>
        <w:spacing w:before="2" w:after="2"/>
        <w:rPr>
          <w:rFonts w:asciiTheme="majorHAnsi" w:hAnsiTheme="majorHAnsi"/>
          <w:sz w:val="32"/>
        </w:rPr>
      </w:pPr>
      <w:r w:rsidRPr="0060014D">
        <w:rPr>
          <w:rFonts w:asciiTheme="majorHAnsi" w:hAnsiTheme="majorHAnsi"/>
          <w:sz w:val="32"/>
        </w:rPr>
        <w:t>Under “Complete medical…”</w:t>
      </w:r>
    </w:p>
    <w:p w:rsidR="00923AD2" w:rsidRPr="00923AD2" w:rsidRDefault="00923AD2" w:rsidP="0060014D">
      <w:pPr>
        <w:pStyle w:val="Heading1"/>
        <w:spacing w:before="2" w:after="2"/>
        <w:rPr>
          <w:rFonts w:asciiTheme="majorHAnsi" w:hAnsiTheme="majorHAnsi"/>
          <w:b w:val="0"/>
          <w:sz w:val="32"/>
        </w:rPr>
      </w:pPr>
      <w:r w:rsidRPr="00923AD2">
        <w:rPr>
          <w:rFonts w:asciiTheme="majorHAnsi" w:hAnsiTheme="majorHAnsi"/>
          <w:b w:val="0"/>
          <w:sz w:val="32"/>
        </w:rPr>
        <w:t>Change “wellbeing” to “well-being”</w:t>
      </w:r>
    </w:p>
    <w:p w:rsidR="0060014D" w:rsidRPr="0060014D" w:rsidRDefault="0060014D" w:rsidP="0060014D">
      <w:pPr>
        <w:pStyle w:val="Heading1"/>
        <w:spacing w:before="2" w:after="2"/>
        <w:rPr>
          <w:rFonts w:asciiTheme="majorHAnsi" w:hAnsiTheme="majorHAnsi"/>
          <w:sz w:val="32"/>
        </w:rPr>
      </w:pPr>
    </w:p>
    <w:p w:rsidR="00F01F34" w:rsidRDefault="0060014D" w:rsidP="0060014D">
      <w:pPr>
        <w:pStyle w:val="Heading1"/>
        <w:spacing w:before="2" w:after="2"/>
        <w:rPr>
          <w:rFonts w:asciiTheme="majorHAnsi" w:hAnsiTheme="majorHAnsi"/>
          <w:b w:val="0"/>
          <w:sz w:val="32"/>
        </w:rPr>
      </w:pPr>
      <w:r w:rsidRPr="0060014D">
        <w:rPr>
          <w:rFonts w:asciiTheme="majorHAnsi" w:hAnsiTheme="majorHAnsi"/>
          <w:b w:val="0"/>
          <w:sz w:val="32"/>
        </w:rPr>
        <w:t>Change “</w:t>
      </w:r>
      <w:proofErr w:type="spellStart"/>
      <w:r w:rsidRPr="0060014D">
        <w:rPr>
          <w:rFonts w:asciiTheme="majorHAnsi" w:hAnsiTheme="majorHAnsi"/>
          <w:b w:val="0"/>
          <w:sz w:val="32"/>
        </w:rPr>
        <w:t>Tinnetti</w:t>
      </w:r>
      <w:proofErr w:type="spellEnd"/>
      <w:r w:rsidRPr="0060014D">
        <w:rPr>
          <w:rFonts w:asciiTheme="majorHAnsi" w:hAnsiTheme="majorHAnsi"/>
          <w:b w:val="0"/>
          <w:sz w:val="32"/>
        </w:rPr>
        <w:t>” to “Tinetti”</w:t>
      </w:r>
    </w:p>
    <w:p w:rsidR="00F01F34" w:rsidRDefault="00F01F34" w:rsidP="0060014D">
      <w:pPr>
        <w:pStyle w:val="Heading1"/>
        <w:spacing w:before="2" w:after="2"/>
        <w:rPr>
          <w:rFonts w:asciiTheme="majorHAnsi" w:hAnsiTheme="majorHAnsi"/>
          <w:b w:val="0"/>
          <w:sz w:val="32"/>
        </w:rPr>
      </w:pPr>
    </w:p>
    <w:p w:rsidR="0060014D" w:rsidRDefault="00F01F34" w:rsidP="0060014D">
      <w:pPr>
        <w:pStyle w:val="Heading1"/>
        <w:spacing w:before="2" w:after="2"/>
        <w:rPr>
          <w:rFonts w:asciiTheme="majorHAnsi" w:hAnsiTheme="majorHAnsi"/>
          <w:sz w:val="32"/>
        </w:rPr>
      </w:pPr>
      <w:r>
        <w:rPr>
          <w:rFonts w:asciiTheme="majorHAnsi" w:hAnsiTheme="majorHAnsi"/>
          <w:b w:val="0"/>
          <w:sz w:val="32"/>
        </w:rPr>
        <w:t>Unless there’s a specific reason not to, change “</w:t>
      </w:r>
      <w:r w:rsidRPr="00F01F34">
        <w:rPr>
          <w:rFonts w:asciiTheme="majorHAnsi" w:hAnsiTheme="majorHAnsi"/>
          <w:b w:val="0"/>
          <w:sz w:val="32"/>
        </w:rPr>
        <w:t>Hospice</w:t>
      </w:r>
      <w:r>
        <w:rPr>
          <w:rFonts w:asciiTheme="majorHAnsi" w:hAnsiTheme="majorHAnsi"/>
          <w:b w:val="0"/>
          <w:sz w:val="32"/>
        </w:rPr>
        <w:t>” to “h</w:t>
      </w:r>
      <w:r w:rsidRPr="00F01F34">
        <w:rPr>
          <w:rFonts w:asciiTheme="majorHAnsi" w:hAnsiTheme="majorHAnsi"/>
          <w:b w:val="0"/>
          <w:sz w:val="32"/>
        </w:rPr>
        <w:t>ospice</w:t>
      </w:r>
      <w:r>
        <w:rPr>
          <w:rFonts w:asciiTheme="majorHAnsi" w:hAnsiTheme="majorHAnsi"/>
          <w:b w:val="0"/>
          <w:sz w:val="32"/>
        </w:rPr>
        <w:t>”</w:t>
      </w:r>
    </w:p>
    <w:p w:rsidR="00F01F34" w:rsidRDefault="00F01F34"/>
    <w:p w:rsidR="00F01F34" w:rsidRDefault="00F01F34" w:rsidP="00F01F34">
      <w:r w:rsidRPr="0060014D">
        <w:rPr>
          <w:b/>
        </w:rPr>
        <w:t>“View Features and Amenities” button</w:t>
      </w:r>
      <w:r w:rsidRPr="0060014D">
        <w:t xml:space="preserve"> returns a “Not Found” error</w:t>
      </w:r>
    </w:p>
    <w:p w:rsidR="00F01F34" w:rsidRDefault="00F01F34" w:rsidP="00F01F34"/>
    <w:p w:rsidR="00F01F34" w:rsidRDefault="00F01F34" w:rsidP="00F01F34"/>
    <w:p w:rsidR="00F01F34" w:rsidRDefault="00F01F34" w:rsidP="00F01F34">
      <w:pPr>
        <w:rPr>
          <w:b/>
        </w:rPr>
      </w:pPr>
      <w:r w:rsidRPr="00F01F34">
        <w:rPr>
          <w:b/>
        </w:rPr>
        <w:t>Amenities - https://gchclak.wpengine.com/amenities/</w:t>
      </w:r>
    </w:p>
    <w:p w:rsidR="00F01F34" w:rsidRPr="0060014D" w:rsidRDefault="00F01F34" w:rsidP="00F01F34">
      <w:r w:rsidRPr="0060014D">
        <w:t>Page appears clean</w:t>
      </w:r>
    </w:p>
    <w:p w:rsidR="00F01F34" w:rsidRDefault="00F01F34" w:rsidP="00F01F34">
      <w:pPr>
        <w:rPr>
          <w:b/>
        </w:rPr>
      </w:pPr>
    </w:p>
    <w:p w:rsidR="00F01F34" w:rsidRDefault="00F01F34" w:rsidP="00F01F34">
      <w:pPr>
        <w:rPr>
          <w:b/>
        </w:rPr>
      </w:pPr>
    </w:p>
    <w:p w:rsidR="00F01F34" w:rsidRDefault="00F01F34" w:rsidP="00F01F34">
      <w:pPr>
        <w:rPr>
          <w:b/>
        </w:rPr>
      </w:pPr>
      <w:r>
        <w:rPr>
          <w:b/>
        </w:rPr>
        <w:t xml:space="preserve">Virtual Tour - </w:t>
      </w:r>
      <w:r w:rsidRPr="00F01F34">
        <w:rPr>
          <w:b/>
        </w:rPr>
        <w:t>https://gchclak.wpengine.com/tour/</w:t>
      </w:r>
    </w:p>
    <w:p w:rsidR="00F01F34" w:rsidRDefault="00F01F34" w:rsidP="00F01F34">
      <w:pPr>
        <w:rPr>
          <w:b/>
        </w:rPr>
      </w:pPr>
      <w:r>
        <w:rPr>
          <w:b/>
        </w:rPr>
        <w:t>Under “Preview…”</w:t>
      </w:r>
    </w:p>
    <w:p w:rsidR="00F01F34" w:rsidRDefault="00F01F34" w:rsidP="00F01F34">
      <w:r>
        <w:t>Consider changing “Then, arrange” to “Then arrange”</w:t>
      </w:r>
    </w:p>
    <w:p w:rsidR="00F01F34" w:rsidRDefault="00F01F34" w:rsidP="00F01F34"/>
    <w:p w:rsidR="00CE7683" w:rsidRDefault="00F01F34" w:rsidP="00F01F34">
      <w:r w:rsidRPr="00F01F34">
        <w:t>Consider changing “stop in” to “stop by”</w:t>
      </w:r>
    </w:p>
    <w:p w:rsidR="00CE7683" w:rsidRDefault="00CE7683" w:rsidP="00F01F34"/>
    <w:p w:rsidR="00F01F34" w:rsidRDefault="00CE7683" w:rsidP="00F01F34">
      <w:r>
        <w:t>Consider changing “caring staff, get detailed” to “caring staff, and get detailed”</w:t>
      </w:r>
    </w:p>
    <w:p w:rsidR="00F01F34" w:rsidRDefault="00F01F34" w:rsidP="00F01F34"/>
    <w:p w:rsidR="00CE7683" w:rsidRDefault="00CE7683" w:rsidP="00F01F34">
      <w:r>
        <w:rPr>
          <w:rFonts w:cs="Times New Roman"/>
        </w:rPr>
        <w:t>Change</w:t>
      </w:r>
      <w:r w:rsidR="00F01F34" w:rsidRPr="00776B09">
        <w:rPr>
          <w:rFonts w:cs="Times New Roman"/>
          <w:b/>
        </w:rPr>
        <w:t xml:space="preserve"> “</w:t>
      </w:r>
      <w:r w:rsidR="00F01F34" w:rsidRPr="00776B09">
        <w:t>Looking forwar</w:t>
      </w:r>
      <w:r w:rsidR="00F01F34">
        <w:t xml:space="preserve">d” </w:t>
      </w:r>
      <w:r>
        <w:t>to</w:t>
      </w:r>
      <w:r w:rsidR="00F01F34">
        <w:t xml:space="preserve"> “We’re looking forward”</w:t>
      </w:r>
    </w:p>
    <w:p w:rsidR="00CE7683" w:rsidRDefault="00CE7683" w:rsidP="00F01F34"/>
    <w:p w:rsidR="00CE7683" w:rsidRDefault="00CE7683" w:rsidP="00F01F34">
      <w:pPr>
        <w:rPr>
          <w:b/>
        </w:rPr>
      </w:pPr>
      <w:r>
        <w:rPr>
          <w:b/>
        </w:rPr>
        <w:t>Tour Stops</w:t>
      </w:r>
    </w:p>
    <w:p w:rsidR="00CE7683" w:rsidRDefault="00CE7683" w:rsidP="00F01F34">
      <w:pPr>
        <w:rPr>
          <w:b/>
        </w:rPr>
      </w:pPr>
    </w:p>
    <w:p w:rsidR="00F01F34" w:rsidRPr="00CE7683" w:rsidRDefault="00F01F34" w:rsidP="00F01F34">
      <w:pPr>
        <w:rPr>
          <w:rFonts w:cs="Times New Roman"/>
          <w:b/>
        </w:rPr>
      </w:pPr>
    </w:p>
    <w:p w:rsidR="00CE7683" w:rsidRDefault="00CE7683" w:rsidP="00F01F34">
      <w:r>
        <w:t>All links are inactive</w:t>
      </w:r>
    </w:p>
    <w:p w:rsidR="00CE7683" w:rsidRDefault="00CE7683" w:rsidP="00F01F34"/>
    <w:p w:rsidR="00186F63" w:rsidRDefault="00CE7683" w:rsidP="00F01F34">
      <w:r w:rsidRPr="00CE7683">
        <w:rPr>
          <w:b/>
        </w:rPr>
        <w:t>Note:</w:t>
      </w:r>
      <w:r>
        <w:t xml:space="preserve"> Format of this list is different from list on Amenities page. Amenities are listed with first letter capitalized, all others </w:t>
      </w:r>
      <w:proofErr w:type="gramStart"/>
      <w:r>
        <w:t>lower case</w:t>
      </w:r>
      <w:proofErr w:type="gramEnd"/>
      <w:r>
        <w:t>, while tour stops are upper and lower throughout.</w:t>
      </w:r>
    </w:p>
    <w:p w:rsidR="00186F63" w:rsidRDefault="00186F63" w:rsidP="00F01F34"/>
    <w:p w:rsidR="00186F63" w:rsidRDefault="00186F63" w:rsidP="00F01F34"/>
    <w:p w:rsidR="00186F63" w:rsidRPr="00776B09" w:rsidRDefault="00186F63" w:rsidP="00186F63">
      <w:pPr>
        <w:rPr>
          <w:rFonts w:cs="Times New Roman"/>
          <w:b/>
        </w:rPr>
      </w:pPr>
      <w:r w:rsidRPr="00776B09">
        <w:rPr>
          <w:rFonts w:cs="Times New Roman"/>
          <w:b/>
        </w:rPr>
        <w:t xml:space="preserve">Mobile Notes: </w:t>
      </w:r>
    </w:p>
    <w:p w:rsidR="00186F63" w:rsidRDefault="00186F63" w:rsidP="00186F63">
      <w:pPr>
        <w:rPr>
          <w:rFonts w:cs="Times New Roman"/>
        </w:rPr>
      </w:pPr>
      <w:r>
        <w:rPr>
          <w:rFonts w:cs="Times New Roman"/>
        </w:rPr>
        <w:t>First photo on Home Page is covered by text</w:t>
      </w:r>
    </w:p>
    <w:p w:rsidR="00186F63" w:rsidRPr="00776B09" w:rsidRDefault="00186F63" w:rsidP="00186F63">
      <w:pPr>
        <w:rPr>
          <w:rFonts w:cs="Times New Roman"/>
        </w:rPr>
      </w:pPr>
      <w:r w:rsidRPr="00776B09">
        <w:rPr>
          <w:rFonts w:cs="Times New Roman"/>
        </w:rPr>
        <w:t xml:space="preserve">Large white/light gray space between items </w:t>
      </w:r>
      <w:r>
        <w:rPr>
          <w:rFonts w:cs="Times New Roman"/>
        </w:rPr>
        <w:t>looks clunky</w:t>
      </w:r>
    </w:p>
    <w:p w:rsidR="00186F63" w:rsidRPr="00776B09" w:rsidRDefault="00186F63" w:rsidP="00186F63">
      <w:pPr>
        <w:rPr>
          <w:rFonts w:cs="Times New Roman"/>
        </w:rPr>
      </w:pPr>
      <w:r w:rsidRPr="00776B09">
        <w:rPr>
          <w:rFonts w:cs="Times New Roman"/>
        </w:rPr>
        <w:t>Menu at bottom of page doesn’t fit on one line</w:t>
      </w:r>
    </w:p>
    <w:p w:rsidR="0065729A" w:rsidRPr="0060014D" w:rsidRDefault="0065729A" w:rsidP="00F01F34"/>
    <w:sectPr w:rsidR="0065729A" w:rsidRPr="0060014D" w:rsidSect="0065729A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D15CAD"/>
    <w:multiLevelType w:val="multilevel"/>
    <w:tmpl w:val="381C1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80872BF"/>
    <w:multiLevelType w:val="multilevel"/>
    <w:tmpl w:val="C096C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BB879E6"/>
    <w:multiLevelType w:val="multilevel"/>
    <w:tmpl w:val="847AA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3091A2C"/>
    <w:multiLevelType w:val="multilevel"/>
    <w:tmpl w:val="92F66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DC14E5C"/>
    <w:multiLevelType w:val="multilevel"/>
    <w:tmpl w:val="ACBE7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9E117DE"/>
    <w:multiLevelType w:val="multilevel"/>
    <w:tmpl w:val="A99E9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65729A"/>
    <w:rsid w:val="00186F63"/>
    <w:rsid w:val="004C718D"/>
    <w:rsid w:val="0060014D"/>
    <w:rsid w:val="0065729A"/>
    <w:rsid w:val="00923AD2"/>
    <w:rsid w:val="00CE7683"/>
    <w:rsid w:val="00F01F34"/>
  </w:rsids>
  <m:mathPr>
    <m:mathFont m:val="Abadi MT Condensed Extra Bold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2A09F7"/>
    <w:rPr>
      <w:rFonts w:asciiTheme="majorHAnsi" w:hAnsiTheme="majorHAnsi"/>
      <w:kern w:val="36"/>
      <w:sz w:val="32"/>
    </w:rPr>
  </w:style>
  <w:style w:type="paragraph" w:styleId="Heading1">
    <w:name w:val="heading 1"/>
    <w:basedOn w:val="Normal"/>
    <w:link w:val="Heading1Char"/>
    <w:uiPriority w:val="9"/>
    <w:rsid w:val="0060014D"/>
    <w:pPr>
      <w:spacing w:beforeLines="1" w:afterLines="1"/>
      <w:outlineLvl w:val="0"/>
    </w:pPr>
    <w:rPr>
      <w:rFonts w:ascii="Times" w:hAnsi="Times"/>
      <w:b/>
      <w:sz w:val="48"/>
      <w:szCs w:val="20"/>
    </w:rPr>
  </w:style>
  <w:style w:type="paragraph" w:styleId="Heading2">
    <w:name w:val="heading 2"/>
    <w:basedOn w:val="Normal"/>
    <w:next w:val="Normal"/>
    <w:link w:val="Heading2Char"/>
    <w:uiPriority w:val="9"/>
    <w:rsid w:val="0065729A"/>
    <w:pPr>
      <w:keepNext/>
      <w:keepLines/>
      <w:spacing w:before="200"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rsid w:val="0060014D"/>
    <w:pPr>
      <w:keepNext/>
      <w:keepLines/>
      <w:spacing w:before="200"/>
      <w:outlineLvl w:val="2"/>
    </w:pPr>
    <w:rPr>
      <w:rFonts w:eastAsiaTheme="majorEastAsia" w:cstheme="majorBidi"/>
      <w:b/>
      <w:bCs/>
      <w:color w:val="4F81BD" w:themeColor="accent1"/>
    </w:rPr>
  </w:style>
  <w:style w:type="character" w:default="1" w:styleId="DefaultParagraphFont">
    <w:name w:val="Default Paragraph Font"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styleId="Hyperlink">
    <w:name w:val="Hyperlink"/>
    <w:basedOn w:val="DefaultParagraphFont"/>
    <w:uiPriority w:val="99"/>
    <w:rsid w:val="0065729A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65729A"/>
    <w:rPr>
      <w:rFonts w:asciiTheme="majorHAnsi" w:eastAsiaTheme="majorEastAsia" w:hAnsiTheme="majorHAnsi" w:cstheme="majorBidi"/>
      <w:b/>
      <w:bCs/>
      <w:color w:val="4F81BD" w:themeColor="accent1"/>
      <w:kern w:val="36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60014D"/>
    <w:rPr>
      <w:rFonts w:ascii="Times" w:hAnsi="Times"/>
      <w:b/>
      <w:kern w:val="36"/>
      <w:sz w:val="48"/>
      <w:szCs w:val="20"/>
    </w:rPr>
  </w:style>
  <w:style w:type="paragraph" w:styleId="NormalWeb">
    <w:name w:val="Normal (Web)"/>
    <w:basedOn w:val="Normal"/>
    <w:uiPriority w:val="99"/>
    <w:rsid w:val="0060014D"/>
    <w:pPr>
      <w:spacing w:beforeLines="1" w:afterLines="1"/>
    </w:pPr>
    <w:rPr>
      <w:rFonts w:ascii="Times" w:hAnsi="Times" w:cs="Times New Roman"/>
      <w:kern w:val="0"/>
      <w:sz w:val="20"/>
      <w:szCs w:val="20"/>
    </w:rPr>
  </w:style>
  <w:style w:type="character" w:customStyle="1" w:styleId="Heading3Char">
    <w:name w:val="Heading 3 Char"/>
    <w:basedOn w:val="DefaultParagraphFont"/>
    <w:link w:val="Heading3"/>
    <w:rsid w:val="0060014D"/>
    <w:rPr>
      <w:rFonts w:asciiTheme="majorHAnsi" w:eastAsiaTheme="majorEastAsia" w:hAnsiTheme="majorHAnsi" w:cstheme="majorBidi"/>
      <w:b/>
      <w:bCs/>
      <w:color w:val="4F81BD" w:themeColor="accent1"/>
      <w:kern w:val="36"/>
      <w:sz w:val="32"/>
    </w:rPr>
  </w:style>
  <w:style w:type="character" w:styleId="Strong">
    <w:name w:val="Strong"/>
    <w:basedOn w:val="DefaultParagraphFont"/>
    <w:uiPriority w:val="22"/>
    <w:rsid w:val="0060014D"/>
    <w:rPr>
      <w:b/>
    </w:rPr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60014D"/>
    <w:pPr>
      <w:pBdr>
        <w:bottom w:val="single" w:sz="6" w:space="1" w:color="auto"/>
      </w:pBdr>
      <w:spacing w:beforeLines="1" w:afterLines="1"/>
      <w:jc w:val="center"/>
    </w:pPr>
    <w:rPr>
      <w:rFonts w:ascii="Arial" w:hAnsi="Arial"/>
      <w:vanish/>
      <w:kern w:val="0"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60014D"/>
    <w:rPr>
      <w:rFonts w:ascii="Arial" w:hAnsi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60014D"/>
    <w:pPr>
      <w:pBdr>
        <w:top w:val="single" w:sz="6" w:space="1" w:color="auto"/>
      </w:pBdr>
      <w:spacing w:beforeLines="1" w:afterLines="1"/>
      <w:jc w:val="center"/>
    </w:pPr>
    <w:rPr>
      <w:rFonts w:ascii="Arial" w:hAnsi="Arial"/>
      <w:vanish/>
      <w:kern w:val="0"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60014D"/>
    <w:rPr>
      <w:rFonts w:ascii="Arial" w:hAnsi="Arial"/>
      <w:vanish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16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0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0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5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989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68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913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3590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2890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5666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8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37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42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89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002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338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448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90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14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58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51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186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898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984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8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267</Words>
  <Characters>1523</Characters>
  <Application>Microsoft Macintosh Word</Application>
  <DocSecurity>0</DocSecurity>
  <Lines>12</Lines>
  <Paragraphs>3</Paragraphs>
  <ScaleCrop>false</ScaleCrop>
  <Company>World Gone Mad, Inc</Company>
  <LinksUpToDate>false</LinksUpToDate>
  <CharactersWithSpaces>1870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Reynolds</dc:creator>
  <cp:keywords/>
  <cp:lastModifiedBy>Mike Reynolds</cp:lastModifiedBy>
  <cp:revision>2</cp:revision>
  <dcterms:created xsi:type="dcterms:W3CDTF">2019-03-19T16:20:00Z</dcterms:created>
  <dcterms:modified xsi:type="dcterms:W3CDTF">2019-03-19T16:20:00Z</dcterms:modified>
</cp:coreProperties>
</file>