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108DD97D" w:rsidR="00EC6B48" w:rsidRPr="00CE39B6" w:rsidRDefault="00AC46FF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proofErr w:type="spellStart"/>
      <w:r w:rsidRPr="00AC46FF">
        <w:rPr>
          <w:rFonts w:ascii="Arial" w:hAnsi="Arial" w:cs="Arial"/>
          <w:sz w:val="36"/>
          <w:szCs w:val="36"/>
        </w:rPr>
        <w:t>Glencove</w:t>
      </w:r>
      <w:proofErr w:type="spellEnd"/>
      <w:r w:rsidR="00B92529" w:rsidRPr="00AC46FF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603DFDC" w14:textId="20D2A8E5" w:rsidR="0098686D" w:rsidRPr="0098686D" w:rsidRDefault="0098686D" w:rsidP="0098686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5</w:t>
      </w:r>
      <w:r w:rsidR="00454D70">
        <w:rPr>
          <w:rFonts w:ascii="Arial" w:hAnsi="Arial" w:cs="Arial"/>
          <w:color w:val="0000FF"/>
          <w:sz w:val="20"/>
          <w:lang w:eastAsia="ja-JP"/>
        </w:rPr>
        <w:t>8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7DAFC852" w14:textId="39F1A2D6" w:rsidR="0098686D" w:rsidRPr="00454D70" w:rsidRDefault="00454D70" w:rsidP="0098686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454D70">
        <w:rPr>
          <w:rFonts w:ascii="Arial" w:hAnsi="Arial" w:cs="Arial"/>
          <w:bCs/>
          <w:sz w:val="20"/>
        </w:rPr>
        <w:t xml:space="preserve">Senior Care in </w:t>
      </w:r>
      <w:r w:rsidRPr="00454D70">
        <w:rPr>
          <w:rFonts w:ascii="Arial" w:hAnsi="Arial" w:cs="Arial"/>
          <w:noProof/>
          <w:sz w:val="20"/>
          <w:szCs w:val="20"/>
        </w:rPr>
        <w:t>Panama City</w:t>
      </w:r>
      <w:r w:rsidRPr="00454D70">
        <w:rPr>
          <w:rFonts w:ascii="Arial" w:hAnsi="Arial" w:cs="Arial"/>
          <w:noProof/>
          <w:sz w:val="20"/>
        </w:rPr>
        <w:t xml:space="preserve">, FL </w:t>
      </w:r>
      <w:r w:rsidRPr="00454D70">
        <w:rPr>
          <w:rFonts w:ascii="Arial" w:hAnsi="Arial" w:cs="Arial"/>
          <w:bCs/>
          <w:sz w:val="20"/>
        </w:rPr>
        <w:t xml:space="preserve">| </w:t>
      </w:r>
      <w:r w:rsidRPr="00454D70">
        <w:rPr>
          <w:rFonts w:ascii="Arial" w:hAnsi="Arial" w:cs="Arial"/>
          <w:noProof/>
          <w:sz w:val="20"/>
        </w:rPr>
        <w:t>Glen</w:t>
      </w:r>
      <w:r>
        <w:rPr>
          <w:rFonts w:ascii="Arial" w:hAnsi="Arial" w:cs="Arial"/>
          <w:noProof/>
          <w:sz w:val="20"/>
        </w:rPr>
        <w:t>c</w:t>
      </w:r>
      <w:r w:rsidRPr="00454D70">
        <w:rPr>
          <w:rFonts w:ascii="Arial" w:hAnsi="Arial" w:cs="Arial"/>
          <w:noProof/>
          <w:sz w:val="20"/>
        </w:rPr>
        <w:t xml:space="preserve">ove </w:t>
      </w:r>
      <w:r w:rsidRPr="00454D70">
        <w:rPr>
          <w:rFonts w:ascii="Arial" w:hAnsi="Arial" w:cs="Arial"/>
          <w:bCs/>
          <w:sz w:val="20"/>
        </w:rPr>
        <w:t xml:space="preserve">Health </w:t>
      </w:r>
      <w:r>
        <w:rPr>
          <w:rFonts w:ascii="Arial" w:hAnsi="Arial" w:cs="Arial"/>
          <w:bCs/>
          <w:sz w:val="20"/>
        </w:rPr>
        <w:t>and</w:t>
      </w:r>
      <w:r w:rsidRPr="00454D70">
        <w:rPr>
          <w:rFonts w:ascii="Arial" w:hAnsi="Arial" w:cs="Arial"/>
          <w:bCs/>
          <w:sz w:val="20"/>
        </w:rPr>
        <w:t xml:space="preserve"> Rehab</w:t>
      </w:r>
    </w:p>
    <w:p w14:paraId="5BA4E3FA" w14:textId="75AF0E3A" w:rsidR="0098686D" w:rsidRPr="0098686D" w:rsidRDefault="0098686D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</w:rPr>
        <w:t>Description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4606D2" w:rsidRPr="0098686D">
        <w:rPr>
          <w:rFonts w:ascii="Arial" w:hAnsi="Arial" w:cs="Arial"/>
          <w:color w:val="0000FF"/>
          <w:sz w:val="20"/>
          <w:lang w:eastAsia="ja-JP"/>
        </w:rPr>
        <w:t>1</w:t>
      </w:r>
      <w:r w:rsidR="004A2ECB">
        <w:rPr>
          <w:rFonts w:ascii="Arial" w:hAnsi="Arial" w:cs="Arial"/>
          <w:color w:val="0000FF"/>
          <w:sz w:val="20"/>
          <w:lang w:eastAsia="ja-JP"/>
        </w:rPr>
        <w:t>59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13053CF0" w14:textId="326C6E99" w:rsidR="00EC6B48" w:rsidRPr="0098686D" w:rsidRDefault="0098686D" w:rsidP="0098686D">
      <w:pPr>
        <w:rPr>
          <w:rFonts w:ascii="Arial" w:hAnsi="Arial" w:cs="Arial"/>
          <w:noProof/>
          <w:sz w:val="20"/>
          <w:szCs w:val="20"/>
        </w:rPr>
      </w:pPr>
      <w:r w:rsidRPr="0098686D">
        <w:rPr>
          <w:rFonts w:ascii="Arial" w:hAnsi="Arial" w:cs="Arial"/>
          <w:sz w:val="20"/>
          <w:lang w:eastAsia="ja-JP"/>
        </w:rPr>
        <w:t xml:space="preserve">For expert senior care or rehabilitative needs, </w:t>
      </w:r>
      <w:r w:rsidR="004606D2">
        <w:rPr>
          <w:rFonts w:ascii="Arial" w:hAnsi="Arial" w:cs="Arial"/>
          <w:sz w:val="20"/>
          <w:lang w:eastAsia="ja-JP"/>
        </w:rPr>
        <w:t xml:space="preserve">contact </w:t>
      </w:r>
      <w:r w:rsidRPr="0098686D">
        <w:rPr>
          <w:rFonts w:ascii="Arial" w:hAnsi="Arial" w:cs="Arial"/>
          <w:sz w:val="20"/>
          <w:lang w:eastAsia="ja-JP"/>
        </w:rPr>
        <w:t xml:space="preserve">the dedicated healthcare providers at </w:t>
      </w:r>
      <w:r w:rsidR="00454D70" w:rsidRPr="00454D70">
        <w:rPr>
          <w:rFonts w:ascii="Arial" w:hAnsi="Arial" w:cs="Arial"/>
          <w:noProof/>
          <w:sz w:val="20"/>
        </w:rPr>
        <w:t>Glen</w:t>
      </w:r>
      <w:r w:rsidR="00454D70">
        <w:rPr>
          <w:rFonts w:ascii="Arial" w:hAnsi="Arial" w:cs="Arial"/>
          <w:noProof/>
          <w:sz w:val="20"/>
        </w:rPr>
        <w:t>c</w:t>
      </w:r>
      <w:r w:rsidR="00454D70" w:rsidRPr="00454D70">
        <w:rPr>
          <w:rFonts w:ascii="Arial" w:hAnsi="Arial" w:cs="Arial"/>
          <w:noProof/>
          <w:sz w:val="20"/>
        </w:rPr>
        <w:t>ove</w:t>
      </w:r>
      <w:r w:rsidR="00454D70" w:rsidRPr="00524008">
        <w:rPr>
          <w:rFonts w:ascii="Arial" w:hAnsi="Arial" w:cs="Arial"/>
          <w:bCs/>
          <w:sz w:val="20"/>
        </w:rPr>
        <w:t xml:space="preserve"> </w:t>
      </w:r>
      <w:r w:rsidR="004606D2" w:rsidRPr="00524008">
        <w:rPr>
          <w:rFonts w:ascii="Arial" w:hAnsi="Arial" w:cs="Arial"/>
          <w:bCs/>
          <w:sz w:val="20"/>
        </w:rPr>
        <w:t xml:space="preserve">Health </w:t>
      </w:r>
      <w:r w:rsidR="004A2ECB">
        <w:rPr>
          <w:rFonts w:ascii="Arial" w:hAnsi="Arial" w:cs="Arial"/>
          <w:bCs/>
          <w:sz w:val="20"/>
        </w:rPr>
        <w:t>&amp;</w:t>
      </w:r>
      <w:r w:rsidR="004606D2" w:rsidRPr="00524008">
        <w:rPr>
          <w:rFonts w:ascii="Arial" w:hAnsi="Arial" w:cs="Arial"/>
          <w:bCs/>
          <w:sz w:val="20"/>
        </w:rPr>
        <w:t xml:space="preserve"> Rehab</w:t>
      </w:r>
      <w:r w:rsidR="004606D2">
        <w:rPr>
          <w:rFonts w:ascii="Arial" w:hAnsi="Arial" w:cs="Arial"/>
          <w:bCs/>
          <w:sz w:val="20"/>
        </w:rPr>
        <w:t>ilitation</w:t>
      </w:r>
      <w:r w:rsidR="004606D2" w:rsidRPr="0098686D" w:rsidDel="004606D2">
        <w:rPr>
          <w:rFonts w:ascii="Arial" w:hAnsi="Arial" w:cs="Arial"/>
          <w:bCs/>
          <w:sz w:val="20"/>
        </w:rPr>
        <w:t xml:space="preserve"> </w:t>
      </w:r>
      <w:r w:rsidRPr="0098686D">
        <w:rPr>
          <w:rFonts w:ascii="Arial" w:hAnsi="Arial" w:cs="Arial"/>
          <w:sz w:val="20"/>
          <w:lang w:eastAsia="ja-JP"/>
        </w:rPr>
        <w:t xml:space="preserve">Center: </w:t>
      </w:r>
      <w:r w:rsidR="004606D2" w:rsidRPr="00524008">
        <w:rPr>
          <w:rFonts w:ascii="Arial" w:hAnsi="Arial" w:cs="Arial"/>
          <w:sz w:val="20"/>
          <w:szCs w:val="20"/>
        </w:rPr>
        <w:t xml:space="preserve">Call </w:t>
      </w:r>
      <w:r w:rsidR="00454D70" w:rsidRPr="00454D70">
        <w:rPr>
          <w:rFonts w:ascii="Arial" w:hAnsi="Arial" w:cs="Arial"/>
          <w:noProof/>
          <w:sz w:val="20"/>
          <w:szCs w:val="20"/>
        </w:rPr>
        <w:t>(850) 872-1438</w:t>
      </w:r>
      <w:r w:rsidR="00454D70">
        <w:rPr>
          <w:rFonts w:ascii="Arial" w:hAnsi="Arial" w:cs="Arial"/>
          <w:noProof/>
          <w:sz w:val="22"/>
          <w:szCs w:val="22"/>
        </w:rPr>
        <w:t xml:space="preserve"> </w:t>
      </w:r>
      <w:r w:rsidR="004A2ECB">
        <w:rPr>
          <w:rFonts w:ascii="Arial" w:hAnsi="Arial" w:cs="Arial"/>
          <w:noProof/>
          <w:sz w:val="20"/>
          <w:szCs w:val="20"/>
        </w:rPr>
        <w:t>now</w:t>
      </w:r>
      <w:r w:rsidR="004A2ECB">
        <w:rPr>
          <w:rFonts w:ascii="Arial" w:hAnsi="Arial" w:cs="Arial"/>
          <w:sz w:val="20"/>
          <w:szCs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7711C783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proofErr w:type="spellStart"/>
      <w:r w:rsidR="00454D70">
        <w:rPr>
          <w:rFonts w:ascii="Arial" w:hAnsi="Arial" w:cs="Arial"/>
          <w:sz w:val="32"/>
          <w:szCs w:val="32"/>
        </w:rPr>
        <w:t>Glencove</w:t>
      </w:r>
      <w:proofErr w:type="spellEnd"/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3577E374" w14:textId="77777777" w:rsidR="00454D70" w:rsidRPr="00454D70" w:rsidRDefault="00454D70" w:rsidP="00454D70">
      <w:pPr>
        <w:rPr>
          <w:rFonts w:ascii="Arial" w:hAnsi="Arial" w:cs="Arial"/>
          <w:noProof/>
          <w:szCs w:val="22"/>
        </w:rPr>
      </w:pPr>
      <w:r w:rsidRPr="00454D70">
        <w:rPr>
          <w:rFonts w:ascii="Arial" w:hAnsi="Arial" w:cs="Arial"/>
          <w:sz w:val="22"/>
          <w:szCs w:val="22"/>
        </w:rPr>
        <w:t xml:space="preserve">Call </w:t>
      </w:r>
      <w:r w:rsidRPr="00454D70">
        <w:rPr>
          <w:rFonts w:ascii="Arial" w:hAnsi="Arial" w:cs="Arial"/>
          <w:noProof/>
          <w:sz w:val="22"/>
          <w:szCs w:val="22"/>
        </w:rPr>
        <w:t>(850) 872-1438</w:t>
      </w:r>
    </w:p>
    <w:p w14:paraId="497E2B87" w14:textId="77777777" w:rsidR="004A2ECB" w:rsidRPr="0098686D" w:rsidRDefault="004A2ECB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  <w:bookmarkStart w:id="1" w:name="_GoBack"/>
      <w:bookmarkEnd w:id="1"/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454D7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05924E74" w14:textId="77777777" w:rsidR="00454D70" w:rsidRPr="00454D70" w:rsidRDefault="00454D70" w:rsidP="00454D70">
      <w:pPr>
        <w:rPr>
          <w:rFonts w:ascii="Arial" w:hAnsi="Arial" w:cs="Arial"/>
          <w:noProof/>
          <w:szCs w:val="22"/>
        </w:rPr>
      </w:pPr>
      <w:r w:rsidRPr="00454D70">
        <w:rPr>
          <w:rFonts w:ascii="Arial" w:hAnsi="Arial" w:cs="Arial"/>
          <w:sz w:val="22"/>
          <w:szCs w:val="22"/>
        </w:rPr>
        <w:t xml:space="preserve">Call </w:t>
      </w:r>
      <w:r w:rsidRPr="00454D70">
        <w:rPr>
          <w:rFonts w:ascii="Arial" w:hAnsi="Arial" w:cs="Arial"/>
          <w:noProof/>
          <w:sz w:val="22"/>
          <w:szCs w:val="22"/>
        </w:rPr>
        <w:t>(850) 872-1438</w:t>
      </w:r>
    </w:p>
    <w:p w14:paraId="58D86ACA" w14:textId="77777777" w:rsidR="00454D70" w:rsidRPr="00454D70" w:rsidRDefault="00454D70" w:rsidP="00454D70">
      <w:pPr>
        <w:rPr>
          <w:rFonts w:ascii="Arial" w:hAnsi="Arial" w:cs="Arial"/>
          <w:noProof/>
          <w:szCs w:val="22"/>
        </w:rPr>
      </w:pPr>
      <w:r w:rsidRPr="00454D70">
        <w:rPr>
          <w:rFonts w:ascii="Arial" w:hAnsi="Arial" w:cs="Arial"/>
          <w:noProof/>
          <w:sz w:val="22"/>
          <w:szCs w:val="22"/>
        </w:rPr>
        <w:t>1027 E. Highway, Business 98</w:t>
      </w:r>
    </w:p>
    <w:p w14:paraId="0185BF7F" w14:textId="77777777" w:rsidR="00454D70" w:rsidRPr="00454D70" w:rsidRDefault="00454D70" w:rsidP="00454D70">
      <w:pPr>
        <w:rPr>
          <w:rFonts w:ascii="Arial" w:hAnsi="Arial" w:cs="Arial"/>
          <w:noProof/>
          <w:sz w:val="22"/>
          <w:szCs w:val="22"/>
        </w:rPr>
      </w:pPr>
      <w:r w:rsidRPr="00454D70">
        <w:rPr>
          <w:rFonts w:ascii="Arial" w:hAnsi="Arial" w:cs="Arial"/>
          <w:noProof/>
          <w:sz w:val="22"/>
          <w:szCs w:val="22"/>
        </w:rPr>
        <w:t>Panama City, FL 32401</w:t>
      </w: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67C333A8" w14:textId="77777777" w:rsidR="00454D70" w:rsidRPr="0027754D" w:rsidRDefault="00454D70" w:rsidP="00454D70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>
        <w:rPr>
          <w:rFonts w:ascii="Arial" w:hAnsi="Arial" w:cs="Arial"/>
          <w:sz w:val="22"/>
          <w:szCs w:val="22"/>
        </w:rPr>
        <w:t>Glencove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271A14CF" w14:textId="77777777" w:rsidR="00454D70" w:rsidRPr="00CE39B6" w:rsidRDefault="00454D70" w:rsidP="00454D70">
      <w:pPr>
        <w:keepNext/>
        <w:keepLines/>
        <w:rPr>
          <w:rFonts w:ascii="Arial" w:hAnsi="Arial" w:cs="Arial"/>
        </w:rPr>
      </w:pP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D1260" w14:textId="77777777" w:rsidR="003F7E69" w:rsidRDefault="003F7E69" w:rsidP="00D41E4D">
      <w:r>
        <w:separator/>
      </w:r>
    </w:p>
  </w:endnote>
  <w:endnote w:type="continuationSeparator" w:id="0">
    <w:p w14:paraId="48CD60EB" w14:textId="77777777" w:rsidR="003F7E69" w:rsidRDefault="003F7E69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D3F3F" w14:textId="77777777" w:rsidR="003F7E69" w:rsidRDefault="003F7E69" w:rsidP="00D41E4D">
      <w:r>
        <w:separator/>
      </w:r>
    </w:p>
  </w:footnote>
  <w:footnote w:type="continuationSeparator" w:id="0">
    <w:p w14:paraId="0E464BA7" w14:textId="77777777" w:rsidR="003F7E69" w:rsidRDefault="003F7E69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4A2EC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4A2EC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4F38E5D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AC46FF">
      <w:rPr>
        <w:noProof/>
        <w:color w:val="808080"/>
        <w:sz w:val="20"/>
      </w:rPr>
      <w:t>3/29/19 11:48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94F5B"/>
    <w:rsid w:val="000A11DA"/>
    <w:rsid w:val="000A1C13"/>
    <w:rsid w:val="000A75B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3F7E69"/>
    <w:rsid w:val="00404763"/>
    <w:rsid w:val="00412ABC"/>
    <w:rsid w:val="0042475B"/>
    <w:rsid w:val="0042580E"/>
    <w:rsid w:val="00427B02"/>
    <w:rsid w:val="004324FA"/>
    <w:rsid w:val="00436026"/>
    <w:rsid w:val="00454693"/>
    <w:rsid w:val="00454D70"/>
    <w:rsid w:val="004564F4"/>
    <w:rsid w:val="004606D2"/>
    <w:rsid w:val="00496AE7"/>
    <w:rsid w:val="004A2ECB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50B8D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46FF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2019-03-29T17:23:00Z</dcterms:created>
  <dcterms:modified xsi:type="dcterms:W3CDTF">2019-03-29T19:17:00Z</dcterms:modified>
</cp:coreProperties>
</file>