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2D73A5BA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proofErr w:type="spellStart"/>
      <w:r w:rsidR="0027754D" w:rsidRPr="0027754D">
        <w:rPr>
          <w:rFonts w:ascii="Arial" w:hAnsi="Arial" w:cs="Arial"/>
          <w:sz w:val="36"/>
        </w:rPr>
        <w:t>Brynwood</w:t>
      </w:r>
      <w:proofErr w:type="spellEnd"/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AC06E6E" w14:textId="77777777" w:rsidR="0027754D" w:rsidRPr="0027754D" w:rsidRDefault="0027754D" w:rsidP="0027754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13593A7F" w14:textId="77777777" w:rsidR="0027754D" w:rsidRPr="0027754D" w:rsidRDefault="0027754D" w:rsidP="0027754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27754D">
        <w:rPr>
          <w:rFonts w:ascii="Arial" w:hAnsi="Arial" w:cs="Arial"/>
          <w:noProof/>
          <w:sz w:val="20"/>
          <w:szCs w:val="20"/>
        </w:rPr>
        <w:t xml:space="preserve">Monticello,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6125C704" w14:textId="77777777" w:rsidR="0027754D" w:rsidRPr="0027754D" w:rsidRDefault="0027754D" w:rsidP="0027754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155):</w:t>
      </w:r>
    </w:p>
    <w:p w14:paraId="6655772D" w14:textId="163E7FC5" w:rsidR="00364073" w:rsidRPr="0027754D" w:rsidRDefault="0027754D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27754D">
        <w:rPr>
          <w:rFonts w:ascii="Arial" w:hAnsi="Arial" w:cs="Arial"/>
          <w:sz w:val="20"/>
          <w:lang w:eastAsia="ja-JP"/>
        </w:rPr>
        <w:t xml:space="preserve">For attentive senior care and rehabilitation, the dedicated healthcare providers at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sz w:val="20"/>
          <w:lang w:eastAsia="ja-JP"/>
        </w:rPr>
        <w:t>Health and Rehabilitation can help. Call</w:t>
      </w:r>
      <w:r w:rsidRPr="0027754D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7754D">
        <w:rPr>
          <w:rFonts w:ascii="Arial" w:hAnsi="Arial" w:cs="Arial"/>
          <w:noProof/>
          <w:sz w:val="20"/>
          <w:szCs w:val="20"/>
        </w:rPr>
        <w:t xml:space="preserve">(850) 997-1800 </w:t>
      </w:r>
      <w:r w:rsidRPr="0027754D">
        <w:rPr>
          <w:rFonts w:ascii="Arial" w:hAnsi="Arial" w:cs="Arial"/>
          <w:noProof/>
          <w:sz w:val="20"/>
        </w:rPr>
        <w:t>today</w:t>
      </w:r>
      <w:r w:rsidRPr="0027754D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5358FF11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56575F10" w:rsidR="00FA37C9" w:rsidRPr="0027754D" w:rsidRDefault="0027754D" w:rsidP="00FA37C9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>A tranquil setting and a little country charm give</w:t>
      </w:r>
      <w:r w:rsidR="00AD75A8"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Brynwood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 xml:space="preserve">a home-like feel. We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Pr="0027754D">
        <w:rPr>
          <w:rFonts w:ascii="Arial" w:hAnsi="Arial" w:cs="Arial"/>
          <w:sz w:val="22"/>
          <w:szCs w:val="22"/>
        </w:rPr>
        <w:t>, so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CA5D87" w:rsidRPr="0027754D">
        <w:rPr>
          <w:rFonts w:ascii="Arial" w:hAnsi="Arial" w:cs="Arial"/>
          <w:sz w:val="22"/>
          <w:szCs w:val="22"/>
        </w:rPr>
        <w:t>specialized therapies</w:t>
      </w:r>
      <w:r w:rsidRPr="0027754D">
        <w:rPr>
          <w:rFonts w:ascii="Arial" w:hAnsi="Arial" w:cs="Arial"/>
          <w:sz w:val="22"/>
          <w:szCs w:val="22"/>
        </w:rPr>
        <w:t xml:space="preserve"> or </w:t>
      </w:r>
      <w:r w:rsidR="005C1BC6" w:rsidRPr="0027754D">
        <w:rPr>
          <w:rFonts w:ascii="Arial" w:hAnsi="Arial" w:cs="Arial"/>
          <w:sz w:val="22"/>
          <w:szCs w:val="22"/>
        </w:rPr>
        <w:t>psychological counseling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1E3F6D03" w:rsidR="007C18F5" w:rsidRPr="0027754D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 w:rsidR="0027754D" w:rsidRPr="0027754D">
        <w:rPr>
          <w:rFonts w:ascii="Arial" w:hAnsi="Arial" w:cs="Arial"/>
          <w:sz w:val="22"/>
          <w:szCs w:val="22"/>
        </w:rPr>
        <w:t>Brynwood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27754D" w:rsidRDefault="00D91E82" w:rsidP="00917CCD">
      <w:pPr>
        <w:rPr>
          <w:rFonts w:ascii="Arial" w:hAnsi="Arial" w:cs="Arial"/>
        </w:rPr>
      </w:pPr>
    </w:p>
    <w:p w14:paraId="5CBD52FD" w14:textId="77777777" w:rsidR="00917CCD" w:rsidRPr="0027754D" w:rsidRDefault="00917CCD">
      <w:pPr>
        <w:rPr>
          <w:rFonts w:ascii="Arial" w:hAnsi="Arial" w:cs="Arial"/>
        </w:rPr>
      </w:pPr>
    </w:p>
    <w:p w14:paraId="6625AC18" w14:textId="77777777" w:rsidR="00917CCD" w:rsidRPr="0027754D" w:rsidRDefault="00917CCD" w:rsidP="00917CCD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E47FC0B" w14:textId="77777777" w:rsidR="00E82F18" w:rsidRPr="0027754D" w:rsidRDefault="00E82F18" w:rsidP="00E82F18">
      <w:pPr>
        <w:rPr>
          <w:rFonts w:ascii="Arial" w:hAnsi="Arial" w:cs="Arial"/>
        </w:rPr>
      </w:pPr>
    </w:p>
    <w:p w14:paraId="29FD5764" w14:textId="77777777" w:rsidR="009A7A6A" w:rsidRPr="0027754D" w:rsidRDefault="009A7A6A" w:rsidP="009A7A6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70E5D75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24524D" w14:textId="2FDC09B2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27754D" w:rsidRPr="0027754D">
        <w:rPr>
          <w:rFonts w:ascii="Arial" w:hAnsi="Arial" w:cs="Arial"/>
          <w:noProof/>
          <w:sz w:val="22"/>
          <w:szCs w:val="22"/>
        </w:rPr>
        <w:t xml:space="preserve">(850) 997-1800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5765D77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DC0166" w14:textId="26D9470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0F22C0D" w14:textId="7777777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8EC840F" w14:textId="0F2D95E4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3841" w14:textId="77777777" w:rsidR="005141BE" w:rsidRDefault="005141BE">
      <w:r>
        <w:separator/>
      </w:r>
    </w:p>
  </w:endnote>
  <w:endnote w:type="continuationSeparator" w:id="0">
    <w:p w14:paraId="27145266" w14:textId="77777777" w:rsidR="005141BE" w:rsidRDefault="0051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A613" w14:textId="77777777" w:rsidR="005141BE" w:rsidRDefault="005141BE">
      <w:r>
        <w:separator/>
      </w:r>
    </w:p>
  </w:footnote>
  <w:footnote w:type="continuationSeparator" w:id="0">
    <w:p w14:paraId="4E90DACA" w14:textId="77777777" w:rsidR="005141BE" w:rsidRDefault="0051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21E6D9B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F79E7">
      <w:rPr>
        <w:sz w:val="18"/>
      </w:rPr>
      <w:t>3/28/2019 3:04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D561A"/>
    <w:rsid w:val="005141BE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DF79E7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2019-03-29T20:14:00Z</dcterms:created>
  <dcterms:modified xsi:type="dcterms:W3CDTF">2019-03-29T20:14:00Z</dcterms:modified>
</cp:coreProperties>
</file>