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7C93B0E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1301C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050A350C" w:rsidR="008650FB" w:rsidRPr="00CE39B6" w:rsidRDefault="00402FB3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Arcadia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E55553B" w14:textId="1821A8AD" w:rsidR="00C55329" w:rsidRPr="00402FB3" w:rsidRDefault="00C55329" w:rsidP="00402FB3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402FB3" w:rsidRPr="00DE16EE">
        <w:rPr>
          <w:rFonts w:cs="Arial"/>
          <w:bCs/>
          <w:sz w:val="20"/>
        </w:rPr>
        <w:t xml:space="preserve">Senior Care, </w:t>
      </w:r>
      <w:r w:rsidR="00402FB3" w:rsidRPr="00DE16EE">
        <w:rPr>
          <w:rFonts w:cs="Arial"/>
          <w:sz w:val="20"/>
        </w:rPr>
        <w:t>Pensacola</w:t>
      </w:r>
      <w:r w:rsidR="00402FB3" w:rsidRPr="00DE16EE">
        <w:rPr>
          <w:rFonts w:cs="Arial"/>
          <w:bCs/>
          <w:sz w:val="20"/>
        </w:rPr>
        <w:t xml:space="preserve">, FL | </w:t>
      </w:r>
      <w:r w:rsidR="00402FB3" w:rsidRPr="00DE16EE">
        <w:rPr>
          <w:rFonts w:cs="Arial"/>
          <w:sz w:val="20"/>
        </w:rPr>
        <w:t>Arcadia Health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402FB3">
        <w:rPr>
          <w:rFonts w:cs="Arial"/>
          <w:color w:val="0000FF"/>
          <w:sz w:val="20"/>
          <w:lang w:eastAsia="ja-JP"/>
        </w:rPr>
        <w:t>5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402FB3" w:rsidRPr="00DE16EE">
        <w:rPr>
          <w:rFonts w:cs="Arial"/>
          <w:sz w:val="20"/>
        </w:rPr>
        <w:t>Arcadia</w:t>
      </w:r>
      <w:r w:rsidR="00402FB3" w:rsidRPr="00CD72F8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  <w:szCs w:val="20"/>
        </w:rPr>
        <w:t xml:space="preserve">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402FB3" w:rsidRPr="00135344">
        <w:rPr>
          <w:rFonts w:cs="Arial"/>
          <w:sz w:val="20"/>
          <w:szCs w:val="20"/>
        </w:rPr>
        <w:t>(850) 479-4000</w:t>
      </w:r>
      <w:r w:rsidR="00402FB3"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60F7899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402FB3">
        <w:rPr>
          <w:rFonts w:eastAsia="Times"/>
          <w:noProof w:val="0"/>
        </w:rPr>
        <w:t>Arcadia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2DF8AA9" w14:textId="77777777" w:rsidR="00402FB3" w:rsidRPr="00742AA5" w:rsidRDefault="00402FB3" w:rsidP="00402FB3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EF5196">
        <w:rPr>
          <w:rFonts w:cs="Arial"/>
          <w:szCs w:val="22"/>
        </w:rPr>
        <w:t>(850) 479-4000</w:t>
      </w:r>
    </w:p>
    <w:p w14:paraId="2D0515E2" w14:textId="77777777" w:rsidR="00E7621B" w:rsidRDefault="00E7621B" w:rsidP="00B36A84">
      <w:pPr>
        <w:rPr>
          <w:b/>
          <w:noProof w:val="0"/>
        </w:rPr>
      </w:pP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66EB903D" w14:textId="77777777" w:rsidR="00402FB3" w:rsidRPr="00EF5196" w:rsidRDefault="00402FB3" w:rsidP="00402FB3">
      <w:pPr>
        <w:spacing w:after="0"/>
        <w:rPr>
          <w:rFonts w:cs="Arial"/>
          <w:szCs w:val="22"/>
        </w:rPr>
      </w:pPr>
      <w:r w:rsidRPr="00EF5196">
        <w:rPr>
          <w:rFonts w:cs="Arial"/>
          <w:szCs w:val="22"/>
        </w:rPr>
        <w:t>10095 Hillview Dr</w:t>
      </w:r>
      <w:r>
        <w:rPr>
          <w:rFonts w:cs="Arial"/>
          <w:szCs w:val="22"/>
        </w:rPr>
        <w:t>ive</w:t>
      </w:r>
      <w:r w:rsidRPr="00EF5196">
        <w:rPr>
          <w:rFonts w:cs="Arial"/>
          <w:szCs w:val="22"/>
        </w:rPr>
        <w:t xml:space="preserve"> </w:t>
      </w:r>
    </w:p>
    <w:p w14:paraId="760958CA" w14:textId="77777777" w:rsidR="00402FB3" w:rsidRPr="00EF5196" w:rsidRDefault="00402FB3" w:rsidP="00402FB3">
      <w:pPr>
        <w:spacing w:after="0"/>
        <w:rPr>
          <w:rFonts w:cs="Arial"/>
          <w:szCs w:val="22"/>
        </w:rPr>
      </w:pPr>
      <w:r w:rsidRPr="00EF5196">
        <w:rPr>
          <w:rFonts w:cs="Arial"/>
          <w:szCs w:val="22"/>
        </w:rPr>
        <w:t>Pensacola, FL 32514</w:t>
      </w:r>
    </w:p>
    <w:p w14:paraId="2CF56405" w14:textId="77777777" w:rsidR="00402FB3" w:rsidRDefault="00402FB3" w:rsidP="00402FB3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1992B9FA" w:rsidR="00F600F7" w:rsidRDefault="00F600F7" w:rsidP="00402FB3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A8493C" w14:textId="77777777" w:rsidR="00402FB3" w:rsidRPr="00235D5F" w:rsidRDefault="00402FB3" w:rsidP="00402FB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Arcadia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DE04" w14:textId="77777777" w:rsidR="00F76B50" w:rsidRDefault="00F76B50">
      <w:r>
        <w:separator/>
      </w:r>
    </w:p>
  </w:endnote>
  <w:endnote w:type="continuationSeparator" w:id="0">
    <w:p w14:paraId="599D6C74" w14:textId="77777777" w:rsidR="00F76B50" w:rsidRDefault="00F7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954E0" w14:textId="77777777" w:rsidR="00F76B50" w:rsidRDefault="00F76B50">
      <w:r>
        <w:separator/>
      </w:r>
    </w:p>
  </w:footnote>
  <w:footnote w:type="continuationSeparator" w:id="0">
    <w:p w14:paraId="109DB820" w14:textId="77777777" w:rsidR="00F76B50" w:rsidRDefault="00F7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45AA98E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1301C">
      <w:rPr>
        <w:sz w:val="18"/>
      </w:rPr>
      <w:t>4/3/2019 3:51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2FB3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9F4A82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1301C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2019-04-05T17:13:00Z</dcterms:created>
  <dcterms:modified xsi:type="dcterms:W3CDTF">2019-04-05T17:13:00Z</dcterms:modified>
</cp:coreProperties>
</file>