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17311932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D86B19">
        <w:rPr>
          <w:rFonts w:ascii="Arial" w:hAnsi="Arial" w:cs="Arial"/>
          <w:noProof/>
          <w:sz w:val="36"/>
          <w:szCs w:val="36"/>
        </w:rPr>
        <w:t>Specialty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8A75330" w14:textId="77777777" w:rsidR="00324D50" w:rsidRPr="005D1D4B" w:rsidRDefault="00A144F7" w:rsidP="00324D50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>
        <w:rPr>
          <w:rFonts w:ascii="Arial" w:hAnsi="Arial" w:cs="Arial"/>
          <w:b/>
          <w:color w:val="0000FF"/>
          <w:sz w:val="20"/>
          <w:lang w:eastAsia="ja-JP"/>
        </w:rPr>
        <w:br/>
      </w:r>
      <w:r w:rsidR="00324D50" w:rsidRPr="005D1D4B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="00324D50" w:rsidRPr="005D1D4B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59):</w:t>
      </w:r>
    </w:p>
    <w:p w14:paraId="48C8027B" w14:textId="3337707C" w:rsidR="008114A9" w:rsidRDefault="00D86B1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5B69F8">
        <w:rPr>
          <w:rFonts w:ascii="Arial" w:hAnsi="Arial" w:cs="Arial"/>
          <w:bCs/>
          <w:sz w:val="20"/>
        </w:rPr>
        <w:t xml:space="preserve">Senior Care in </w:t>
      </w:r>
      <w:r w:rsidRPr="005B69F8">
        <w:rPr>
          <w:rFonts w:ascii="Arial" w:hAnsi="Arial" w:cs="Arial"/>
          <w:sz w:val="20"/>
        </w:rPr>
        <w:t>Pensacola</w:t>
      </w:r>
      <w:r w:rsidRPr="005B69F8">
        <w:rPr>
          <w:rFonts w:ascii="Arial" w:hAnsi="Arial" w:cs="Arial"/>
          <w:bCs/>
          <w:sz w:val="20"/>
        </w:rPr>
        <w:t xml:space="preserve"> | </w:t>
      </w:r>
      <w:r w:rsidRPr="005B69F8">
        <w:rPr>
          <w:rFonts w:ascii="Arial" w:hAnsi="Arial" w:cs="Arial"/>
          <w:sz w:val="20"/>
        </w:rPr>
        <w:t xml:space="preserve">Specialty </w:t>
      </w:r>
      <w:r w:rsidRPr="005B69F8">
        <w:rPr>
          <w:rFonts w:ascii="Arial" w:hAnsi="Arial" w:cs="Arial"/>
          <w:bCs/>
          <w:sz w:val="20"/>
        </w:rPr>
        <w:t>Health &amp; Rehabilitation</w:t>
      </w:r>
    </w:p>
    <w:p w14:paraId="70E3021C" w14:textId="77777777" w:rsidR="00D86B19" w:rsidRDefault="00D86B1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4363E6D3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D86B19">
        <w:rPr>
          <w:rFonts w:ascii="Arial" w:hAnsi="Arial" w:cs="Arial"/>
          <w:color w:val="0000FF"/>
          <w:sz w:val="20"/>
          <w:lang w:eastAsia="ja-JP"/>
        </w:rPr>
        <w:t>58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1E116445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D86B19" w:rsidRPr="005B69F8">
        <w:rPr>
          <w:rFonts w:ascii="Arial" w:hAnsi="Arial" w:cs="Arial"/>
          <w:sz w:val="20"/>
        </w:rPr>
        <w:t>Specialty</w:t>
      </w:r>
      <w:r w:rsidR="005D1D4B" w:rsidRPr="008E5136">
        <w:rPr>
          <w:rFonts w:ascii="Arial" w:hAnsi="Arial"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51674F">
        <w:rPr>
          <w:rFonts w:ascii="Arial" w:hAnsi="Arial" w:cs="Arial"/>
          <w:noProof/>
          <w:sz w:val="20"/>
        </w:rPr>
        <w:t>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D86B19" w:rsidRPr="00D86B19">
        <w:rPr>
          <w:rFonts w:ascii="Arial" w:hAnsi="Arial" w:cs="Arial"/>
          <w:sz w:val="20"/>
          <w:szCs w:val="20"/>
        </w:rPr>
        <w:t>(</w:t>
      </w:r>
      <w:r w:rsidR="00D86B19" w:rsidRPr="00D86B19">
        <w:rPr>
          <w:rFonts w:ascii="Arial" w:hAnsi="Arial" w:cs="Arial"/>
          <w:noProof/>
          <w:sz w:val="20"/>
          <w:szCs w:val="20"/>
        </w:rPr>
        <w:t>850) 430-3400</w:t>
      </w:r>
      <w:r w:rsidR="00D86B19">
        <w:rPr>
          <w:rFonts w:cs="Arial"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EC3BBB4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D86B19">
        <w:rPr>
          <w:rFonts w:ascii="Arial" w:hAnsi="Arial" w:cs="Arial"/>
          <w:sz w:val="32"/>
          <w:szCs w:val="32"/>
        </w:rPr>
        <w:t>Specialty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55629CEB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D86B19" w:rsidRPr="00D86B19">
        <w:rPr>
          <w:rFonts w:ascii="Arial" w:hAnsi="Arial" w:cs="Arial"/>
          <w:sz w:val="22"/>
          <w:szCs w:val="22"/>
        </w:rPr>
        <w:t>(</w:t>
      </w:r>
      <w:r w:rsidR="00D86B19" w:rsidRPr="00D86B19">
        <w:rPr>
          <w:rFonts w:ascii="Arial" w:hAnsi="Arial" w:cs="Arial"/>
          <w:noProof/>
          <w:sz w:val="22"/>
          <w:szCs w:val="22"/>
        </w:rPr>
        <w:t>850) 430-3400</w:t>
      </w:r>
      <w:r w:rsidR="00D86B19">
        <w:rPr>
          <w:rFonts w:cs="Arial"/>
          <w:sz w:val="20"/>
          <w:szCs w:val="20"/>
        </w:rPr>
        <w:t xml:space="preserve">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36CB191" w14:textId="5F32B89C" w:rsidR="0051674F" w:rsidRPr="0051674F" w:rsidRDefault="00D86B19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sz w:val="22"/>
          <w:szCs w:val="22"/>
        </w:rPr>
        <w:t>(</w:t>
      </w:r>
      <w:r w:rsidRPr="00D86B19">
        <w:rPr>
          <w:rFonts w:ascii="Arial" w:hAnsi="Arial" w:cs="Arial"/>
          <w:noProof/>
          <w:sz w:val="22"/>
          <w:szCs w:val="22"/>
        </w:rPr>
        <w:t>850) 430-3400</w:t>
      </w:r>
    </w:p>
    <w:p w14:paraId="0BFCAD03" w14:textId="77777777" w:rsidR="00D86B19" w:rsidRPr="00D86B19" w:rsidRDefault="00D86B19" w:rsidP="00D86B19">
      <w:pPr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noProof/>
          <w:sz w:val="22"/>
          <w:szCs w:val="22"/>
        </w:rPr>
        <w:t>6984 Pine Forest Road</w:t>
      </w:r>
      <w:bookmarkStart w:id="1" w:name="_GoBack"/>
      <w:bookmarkEnd w:id="1"/>
    </w:p>
    <w:p w14:paraId="7785F97F" w14:textId="77777777" w:rsidR="00D86B19" w:rsidRPr="00D86B19" w:rsidRDefault="00D86B19" w:rsidP="00D86B19">
      <w:pPr>
        <w:rPr>
          <w:rFonts w:ascii="Arial" w:hAnsi="Arial" w:cs="Arial"/>
          <w:noProof/>
          <w:sz w:val="22"/>
          <w:szCs w:val="22"/>
        </w:rPr>
      </w:pPr>
      <w:r w:rsidRPr="00D86B19">
        <w:rPr>
          <w:rFonts w:ascii="Arial" w:hAnsi="Arial" w:cs="Arial"/>
          <w:noProof/>
          <w:sz w:val="22"/>
          <w:szCs w:val="22"/>
        </w:rPr>
        <w:t>Pensacola, FL 32526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CD5B3F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058450" w14:textId="18229D45" w:rsidR="008114A9" w:rsidRPr="00CD5B3F" w:rsidRDefault="008114A9" w:rsidP="008114A9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 xml:space="preserve">© 2019 </w:t>
      </w:r>
      <w:r w:rsidR="00D86B19">
        <w:rPr>
          <w:rFonts w:ascii="Arial" w:hAnsi="Arial" w:cs="Arial"/>
          <w:sz w:val="22"/>
          <w:szCs w:val="22"/>
        </w:rPr>
        <w:t>Specialty</w:t>
      </w:r>
      <w:r w:rsidRPr="00CD5B3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CD5B3F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CD5B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A67F" w14:textId="77777777" w:rsidR="00D25B4E" w:rsidRDefault="00D25B4E" w:rsidP="00D41E4D">
      <w:r>
        <w:separator/>
      </w:r>
    </w:p>
  </w:endnote>
  <w:endnote w:type="continuationSeparator" w:id="0">
    <w:p w14:paraId="17E399A1" w14:textId="77777777" w:rsidR="00D25B4E" w:rsidRDefault="00D25B4E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165A6" w14:textId="77777777" w:rsidR="00D25B4E" w:rsidRDefault="00D25B4E" w:rsidP="00D41E4D">
      <w:r>
        <w:separator/>
      </w:r>
    </w:p>
  </w:footnote>
  <w:footnote w:type="continuationSeparator" w:id="0">
    <w:p w14:paraId="404B9620" w14:textId="77777777" w:rsidR="00D25B4E" w:rsidRDefault="00D25B4E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4A9672D1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C33AA2">
      <w:rPr>
        <w:noProof/>
        <w:color w:val="808080"/>
        <w:sz w:val="20"/>
      </w:rPr>
      <w:t>4/12/19 12:08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33AA2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5B4E"/>
    <w:rsid w:val="00D27D97"/>
    <w:rsid w:val="00D33345"/>
    <w:rsid w:val="00D41E4D"/>
    <w:rsid w:val="00D644A7"/>
    <w:rsid w:val="00D72630"/>
    <w:rsid w:val="00D77C83"/>
    <w:rsid w:val="00D86B19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2019-04-12T23:03:00Z</dcterms:created>
  <dcterms:modified xsi:type="dcterms:W3CDTF">2019-04-12T23:06:00Z</dcterms:modified>
</cp:coreProperties>
</file>