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bookmarkStart w:id="0" w:name="_GoBack"/>
      <w:bookmarkEnd w:id="0"/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49A6F78D" w:rsidR="00782428" w:rsidRPr="00F80363" w:rsidRDefault="00DF063E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Heritage Park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5766A45A" w14:textId="02A7E8BC" w:rsidR="006659C9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</w:t>
      </w:r>
      <w:r w:rsidR="00AF51E5">
        <w:rPr>
          <w:rFonts w:cs="Arial"/>
          <w:bCs/>
          <w:sz w:val="20"/>
        </w:rPr>
        <w:t xml:space="preserve"> in </w:t>
      </w:r>
      <w:r w:rsidR="00DF063E">
        <w:rPr>
          <w:rFonts w:cs="Arial"/>
          <w:sz w:val="20"/>
        </w:rPr>
        <w:t>Dade City, FL</w:t>
      </w:r>
      <w:r w:rsidRPr="00FA0612">
        <w:rPr>
          <w:rFonts w:cs="Arial"/>
          <w:bCs/>
          <w:sz w:val="20"/>
        </w:rPr>
        <w:t xml:space="preserve"> | </w:t>
      </w:r>
      <w:r w:rsidR="00DF063E">
        <w:rPr>
          <w:rFonts w:cs="Arial"/>
          <w:sz w:val="20"/>
        </w:rPr>
        <w:t>Heritage Park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 w:rsidR="00AF51E5"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 w:rsidRPr="00FA0612">
        <w:rPr>
          <w:rFonts w:cs="Arial"/>
          <w:b/>
          <w:color w:val="0000FF"/>
          <w:sz w:val="20"/>
        </w:rPr>
        <w:t xml:space="preserve"> </w:t>
      </w:r>
    </w:p>
    <w:p w14:paraId="000AD156" w14:textId="3B5C5072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DF063E">
        <w:rPr>
          <w:rFonts w:cs="Arial"/>
          <w:color w:val="0000FF"/>
          <w:sz w:val="20"/>
          <w:lang w:eastAsia="ja-JP"/>
        </w:rPr>
        <w:t>57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21729C60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AF51E5">
        <w:rPr>
          <w:rFonts w:cs="Arial"/>
          <w:sz w:val="20"/>
          <w:lang w:eastAsia="ja-JP"/>
        </w:rPr>
        <w:t>expert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F063E">
        <w:rPr>
          <w:rFonts w:cs="Arial"/>
          <w:sz w:val="20"/>
        </w:rPr>
        <w:t>Heritage Park</w:t>
      </w:r>
      <w:r w:rsidR="00AF51E5">
        <w:rPr>
          <w:rFonts w:cs="Arial"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F063E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DF063E" w:rsidRPr="00135344">
        <w:rPr>
          <w:rFonts w:cs="Arial"/>
          <w:noProof/>
          <w:sz w:val="20"/>
        </w:rPr>
        <w:t>(352) 567-8615</w:t>
      </w:r>
      <w:r w:rsidR="00DF063E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24532863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F063E" w:rsidRPr="00DF063E">
        <w:rPr>
          <w:rFonts w:cs="Arial"/>
          <w:noProof/>
          <w:szCs w:val="22"/>
        </w:rPr>
        <w:t>(352) 567-8615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6156C8AC" w:rsidR="00C95DE4" w:rsidRPr="00F80363" w:rsidRDefault="00BA03C8" w:rsidP="00C95DE4">
      <w:pPr>
        <w:pStyle w:val="Heading1"/>
        <w:rPr>
          <w:rFonts w:cs="Arial"/>
        </w:rPr>
      </w:pPr>
      <w:r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DD6E11">
        <w:rPr>
          <w:rFonts w:cs="Arial"/>
        </w:rPr>
        <w:t xml:space="preserve"> and nursing care</w:t>
      </w:r>
      <w:r w:rsidR="00156CC2">
        <w:rPr>
          <w:rFonts w:cs="Arial"/>
        </w:rPr>
        <w:t xml:space="preserve"> </w:t>
      </w:r>
      <w:r>
        <w:rPr>
          <w:rFonts w:cs="Arial"/>
        </w:rPr>
        <w:t xml:space="preserve">designed to </w:t>
      </w:r>
      <w:r w:rsidR="00156CC2">
        <w:rPr>
          <w:rFonts w:cs="Arial"/>
        </w:rPr>
        <w:t>rebuild your health and confidence</w:t>
      </w:r>
      <w:r w:rsidR="00250879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3EE991BA" w:rsidR="00B85B76" w:rsidRPr="00727AEB" w:rsidRDefault="00DA7547" w:rsidP="00B85B76">
      <w:pPr>
        <w:rPr>
          <w:rFonts w:cs="Arial"/>
          <w:noProof/>
          <w:szCs w:val="22"/>
        </w:rPr>
      </w:pPr>
      <w:r>
        <w:rPr>
          <w:rFonts w:cs="Arial"/>
        </w:rPr>
        <w:t xml:space="preserve">Welcome to </w:t>
      </w:r>
      <w:r w:rsidR="00156CC2">
        <w:rPr>
          <w:rFonts w:cs="Arial"/>
        </w:rPr>
        <w:t>Heritage Park.</w:t>
      </w:r>
      <w:r>
        <w:rPr>
          <w:rFonts w:cs="Arial"/>
        </w:rPr>
        <w:t xml:space="preserve"> </w:t>
      </w:r>
      <w:r w:rsidR="00156CC2">
        <w:rPr>
          <w:rFonts w:cs="Arial"/>
        </w:rPr>
        <w:t xml:space="preserve">Our team of </w:t>
      </w:r>
      <w:r w:rsidR="00DD6E11">
        <w:rPr>
          <w:rFonts w:cs="Arial"/>
        </w:rPr>
        <w:t xml:space="preserve">team of </w:t>
      </w:r>
      <w:r w:rsidR="00D83210">
        <w:rPr>
          <w:rFonts w:cs="Arial"/>
        </w:rPr>
        <w:t xml:space="preserve">healthcare </w:t>
      </w:r>
      <w:r w:rsidR="00DD6E11">
        <w:rPr>
          <w:rFonts w:cs="Arial"/>
        </w:rPr>
        <w:t>providers</w:t>
      </w:r>
      <w:r w:rsidR="00156CC2">
        <w:rPr>
          <w:rFonts w:cs="Arial"/>
        </w:rPr>
        <w:t xml:space="preserve"> </w:t>
      </w:r>
      <w:r w:rsidR="00DD6E11">
        <w:rPr>
          <w:rFonts w:cs="Arial"/>
        </w:rPr>
        <w:t>is r</w:t>
      </w:r>
      <w:r w:rsidR="00156CC2">
        <w:rPr>
          <w:rFonts w:cs="Arial"/>
        </w:rPr>
        <w:t>eady to</w:t>
      </w:r>
      <w:r w:rsidR="00C3433F">
        <w:rPr>
          <w:rFonts w:cs="Arial"/>
          <w:szCs w:val="24"/>
        </w:rPr>
        <w:t xml:space="preserve"> </w:t>
      </w:r>
      <w:r w:rsidR="00156CC2">
        <w:rPr>
          <w:rFonts w:cs="Arial"/>
          <w:szCs w:val="22"/>
        </w:rPr>
        <w:t>help you regain your health</w:t>
      </w:r>
      <w:r w:rsidR="00DD6E11">
        <w:rPr>
          <w:rFonts w:cs="Arial"/>
          <w:szCs w:val="22"/>
        </w:rPr>
        <w:t>, hope</w:t>
      </w:r>
      <w:r w:rsidR="00156CC2">
        <w:rPr>
          <w:rFonts w:cs="Arial"/>
          <w:szCs w:val="22"/>
        </w:rPr>
        <w:t xml:space="preserve"> and well-being</w:t>
      </w:r>
      <w:r w:rsidR="00DD6E11">
        <w:rPr>
          <w:rFonts w:cs="Arial"/>
          <w:szCs w:val="22"/>
        </w:rPr>
        <w:t xml:space="preserve"> with the latest treatments and plenty of compassion.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50BEFA40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>[</w:t>
      </w:r>
      <w:r w:rsidR="00DF063E" w:rsidRPr="00DF063E">
        <w:rPr>
          <w:b/>
          <w:noProof/>
          <w:color w:val="FF0000"/>
          <w:sz w:val="28"/>
          <w:szCs w:val="32"/>
        </w:rPr>
        <w:t>4</w:t>
      </w:r>
      <w:r w:rsidRPr="00DF063E">
        <w:rPr>
          <w:b/>
          <w:noProof/>
          <w:color w:val="FF0000"/>
          <w:sz w:val="28"/>
          <w:szCs w:val="32"/>
        </w:rPr>
        <w:t xml:space="preserve"> stars</w:t>
      </w:r>
      <w:r w:rsidRPr="00C3433F">
        <w:rPr>
          <w:b/>
          <w:noProof/>
          <w:sz w:val="28"/>
          <w:szCs w:val="32"/>
        </w:rPr>
        <w:t xml:space="preserve">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19D01A78" w:rsidR="00AF51E5" w:rsidRPr="00AF51E5" w:rsidRDefault="00AC7A5E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 healthy mix of</w:t>
            </w:r>
            <w:r w:rsidR="000501D9">
              <w:rPr>
                <w:rFonts w:cs="Arial"/>
                <w:b/>
                <w:sz w:val="28"/>
                <w:szCs w:val="28"/>
              </w:rPr>
              <w:t xml:space="preserve"> medical expertise and </w:t>
            </w:r>
            <w:r>
              <w:rPr>
                <w:rFonts w:cs="Arial"/>
                <w:b/>
                <w:sz w:val="28"/>
                <w:szCs w:val="28"/>
              </w:rPr>
              <w:t>constant support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>.</w:t>
            </w:r>
          </w:p>
          <w:p w14:paraId="67C48B5D" w14:textId="2BCE543E" w:rsidR="008B268A" w:rsidRPr="008B268A" w:rsidRDefault="008B268A" w:rsidP="008B268A">
            <w:pPr>
              <w:pStyle w:val="Heading2"/>
              <w:rPr>
                <w:rFonts w:ascii="Arial" w:hAnsi="Arial" w:cs="Arial"/>
                <w:sz w:val="21"/>
              </w:rPr>
            </w:pPr>
            <w:r w:rsidRPr="008B268A">
              <w:rPr>
                <w:rFonts w:ascii="Arial" w:hAnsi="Arial" w:cs="Arial"/>
                <w:b w:val="0"/>
                <w:sz w:val="22"/>
              </w:rPr>
              <w:t xml:space="preserve">Heritage Park </w:t>
            </w:r>
            <w:r>
              <w:rPr>
                <w:rFonts w:ascii="Arial" w:hAnsi="Arial" w:cs="Arial"/>
                <w:b w:val="0"/>
                <w:sz w:val="22"/>
              </w:rPr>
              <w:t>features</w:t>
            </w:r>
            <w:r w:rsidRPr="008B268A">
              <w:rPr>
                <w:rFonts w:ascii="Arial" w:hAnsi="Arial" w:cs="Arial"/>
                <w:b w:val="0"/>
                <w:sz w:val="22"/>
              </w:rPr>
              <w:t xml:space="preserve"> the best of both worlds: Clinical </w:t>
            </w:r>
            <w:r w:rsidRPr="008B268A">
              <w:rPr>
                <w:rFonts w:ascii="Arial" w:hAnsi="Arial" w:cs="Arial"/>
                <w:b w:val="0"/>
                <w:sz w:val="22"/>
              </w:rPr>
              <w:t>excellence</w:t>
            </w:r>
            <w:r w:rsidRPr="008B268A">
              <w:rPr>
                <w:rFonts w:ascii="Arial" w:hAnsi="Arial" w:cs="Arial"/>
                <w:b w:val="0"/>
                <w:sz w:val="22"/>
              </w:rPr>
              <w:t xml:space="preserve"> and a </w:t>
            </w:r>
            <w:r w:rsidR="00AC7A5E">
              <w:rPr>
                <w:rFonts w:ascii="Arial" w:hAnsi="Arial" w:cs="Arial"/>
                <w:b w:val="0"/>
                <w:sz w:val="22"/>
              </w:rPr>
              <w:t>nurturing</w:t>
            </w:r>
            <w:r w:rsidRPr="008B268A">
              <w:rPr>
                <w:rFonts w:ascii="Arial" w:hAnsi="Arial" w:cs="Arial"/>
                <w:b w:val="0"/>
                <w:sz w:val="22"/>
              </w:rPr>
              <w:t xml:space="preserve"> environment. Plus, we’re </w:t>
            </w:r>
            <w:r>
              <w:rPr>
                <w:rFonts w:ascii="Arial" w:hAnsi="Arial" w:cs="Arial"/>
                <w:b w:val="0"/>
                <w:sz w:val="22"/>
              </w:rPr>
              <w:t>located in historic</w:t>
            </w:r>
            <w:r w:rsidR="00D83210">
              <w:rPr>
                <w:rFonts w:ascii="Arial" w:hAnsi="Arial" w:cs="Arial"/>
                <w:b w:val="0"/>
                <w:sz w:val="22"/>
              </w:rPr>
              <w:t>, charming</w:t>
            </w:r>
            <w:r>
              <w:rPr>
                <w:rFonts w:ascii="Arial" w:hAnsi="Arial" w:cs="Arial"/>
                <w:b w:val="0"/>
                <w:sz w:val="22"/>
              </w:rPr>
              <w:t xml:space="preserve"> Dade City!</w:t>
            </w:r>
          </w:p>
          <w:p w14:paraId="64B60D3B" w14:textId="7A235C07" w:rsidR="00FC3949" w:rsidRPr="00F80363" w:rsidRDefault="008B268A" w:rsidP="008B268A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 xml:space="preserve"> </w:t>
            </w:r>
            <w:r w:rsidR="00FC3949" w:rsidRPr="002632DD">
              <w:rPr>
                <w:rFonts w:cs="Arial"/>
                <w:bCs/>
                <w:color w:val="0000FF"/>
              </w:rPr>
              <w:t>[Button]</w:t>
            </w:r>
            <w:r w:rsidR="00FC3949" w:rsidRPr="00F80363">
              <w:rPr>
                <w:rFonts w:cs="Arial"/>
              </w:rPr>
              <w:t xml:space="preserve"> </w:t>
            </w:r>
            <w:r w:rsidR="00FC3949"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00A882BA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 xml:space="preserve">Therapy </w:t>
            </w:r>
            <w:r w:rsidR="005A6B29">
              <w:rPr>
                <w:rFonts w:eastAsia="Times" w:cs="Arial"/>
                <w:noProof/>
                <w:color w:val="0000FF"/>
                <w:szCs w:val="22"/>
              </w:rPr>
              <w:t>gym</w:t>
            </w:r>
          </w:p>
          <w:p w14:paraId="0BC4F211" w14:textId="4255FE23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  <w:p w14:paraId="1D873CD6" w14:textId="18CDCFF4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537D1FAE" w:rsidR="00AF51E5" w:rsidRPr="00AF51E5" w:rsidRDefault="00D83210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Treatments to fit your h</w:t>
            </w:r>
            <w:r w:rsidR="00CD2844">
              <w:rPr>
                <w:rFonts w:ascii="Arial" w:hAnsi="Arial" w:cs="Arial"/>
                <w:sz w:val="28"/>
                <w:szCs w:val="28"/>
              </w:rPr>
              <w:t>ealth, goals and lifestyle.</w:t>
            </w:r>
            <w:r w:rsidR="00D354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74D9A8EC" w:rsidR="00CD2844" w:rsidRDefault="00D83210" w:rsidP="00CD2844">
            <w:pPr>
              <w:rPr>
                <w:rFonts w:cs="Arial"/>
              </w:rPr>
            </w:pPr>
            <w:r>
              <w:rPr>
                <w:rFonts w:cs="Arial"/>
              </w:rPr>
              <w:t>The condition or health challenge you’re working through is</w:t>
            </w:r>
            <w:r w:rsidR="00CD2844">
              <w:rPr>
                <w:rFonts w:cs="Arial"/>
              </w:rPr>
              <w:t xml:space="preserve"> unique to you. </w:t>
            </w:r>
            <w:r>
              <w:rPr>
                <w:rFonts w:cs="Arial"/>
              </w:rPr>
              <w:t>That’s why we take great care to customize your</w:t>
            </w:r>
            <w:r w:rsidR="00CD28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treatments and therapies to your needs</w:t>
            </w:r>
            <w:r w:rsidR="00CD2844">
              <w:rPr>
                <w:rFonts w:cs="Arial"/>
              </w:rPr>
              <w:t>.</w:t>
            </w:r>
            <w:r w:rsidR="00CD2844" w:rsidRPr="00AE4E2E">
              <w:rPr>
                <w:rFonts w:cs="Arial"/>
              </w:rPr>
              <w:t xml:space="preserve"> 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BE1DFF6" w:rsidR="00FC3949" w:rsidRPr="00F815A8" w:rsidRDefault="00D3543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Rehabbing at </w:t>
      </w:r>
      <w:r w:rsidR="00D83210">
        <w:rPr>
          <w:rFonts w:ascii="Arial" w:hAnsi="Arial" w:cs="Arial"/>
          <w:sz w:val="28"/>
        </w:rPr>
        <w:t xml:space="preserve">Heritage Park </w:t>
      </w:r>
      <w:r>
        <w:rPr>
          <w:rFonts w:ascii="Arial" w:hAnsi="Arial" w:cs="Arial"/>
          <w:sz w:val="28"/>
        </w:rPr>
        <w:t>is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785717FC" w:rsidR="00C95DE4" w:rsidRPr="004B1E5D" w:rsidRDefault="00AF51E5" w:rsidP="00C95DE4">
      <w:pPr>
        <w:rPr>
          <w:rFonts w:cs="Arial"/>
          <w:noProof/>
        </w:rPr>
      </w:pPr>
      <w:r>
        <w:rPr>
          <w:rFonts w:cs="Arial"/>
          <w:noProof/>
        </w:rPr>
        <w:t>Social</w:t>
      </w:r>
      <w:r w:rsidR="00AD0097">
        <w:rPr>
          <w:rFonts w:cs="Arial"/>
          <w:noProof/>
        </w:rPr>
        <w:t xml:space="preserve"> gatherings</w:t>
      </w:r>
      <w:r w:rsidR="00D3543A">
        <w:rPr>
          <w:rFonts w:cs="Arial"/>
          <w:noProof/>
        </w:rPr>
        <w:t>?</w:t>
      </w:r>
      <w:r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>Community outings?</w:t>
      </w:r>
      <w:r>
        <w:rPr>
          <w:rFonts w:cs="Arial"/>
          <w:noProof/>
        </w:rPr>
        <w:t xml:space="preserve"> </w:t>
      </w:r>
      <w:r w:rsidR="00AD0097">
        <w:rPr>
          <w:rFonts w:cs="Arial"/>
          <w:noProof/>
        </w:rPr>
        <w:t xml:space="preserve">PAWZ </w:t>
      </w:r>
      <w:r w:rsidR="00D45FBF">
        <w:rPr>
          <w:rFonts w:cs="Arial"/>
          <w:noProof/>
        </w:rPr>
        <w:t xml:space="preserve">therapy </w:t>
      </w:r>
      <w:r w:rsidR="00AD0097">
        <w:rPr>
          <w:rFonts w:cs="Arial"/>
          <w:noProof/>
        </w:rPr>
        <w:t xml:space="preserve">dog training? </w:t>
      </w:r>
      <w:r w:rsidR="00D45FBF">
        <w:rPr>
          <w:rFonts w:cs="Arial"/>
          <w:noProof/>
        </w:rPr>
        <w:t>They</w:t>
      </w:r>
      <w:r w:rsidR="00D3543A">
        <w:rPr>
          <w:rFonts w:cs="Arial"/>
          <w:noProof/>
        </w:rPr>
        <w:t xml:space="preserve"> help you heal! </w:t>
      </w:r>
      <w:r>
        <w:rPr>
          <w:rFonts w:cs="Arial"/>
          <w:noProof/>
        </w:rPr>
        <w:t>Our Life Enrichment program</w:t>
      </w:r>
      <w:r w:rsidRPr="00340B6C"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>offers ma</w:t>
      </w:r>
      <w:r w:rsidR="00AD0097">
        <w:rPr>
          <w:rFonts w:cs="Arial"/>
          <w:noProof/>
        </w:rPr>
        <w:t>n</w:t>
      </w:r>
      <w:r w:rsidR="00D3543A">
        <w:rPr>
          <w:rFonts w:cs="Arial"/>
          <w:noProof/>
        </w:rPr>
        <w:t xml:space="preserve">y ways to </w:t>
      </w:r>
      <w:r>
        <w:rPr>
          <w:rFonts w:cs="Arial"/>
          <w:noProof/>
        </w:rPr>
        <w:t>help</w:t>
      </w:r>
      <w:r w:rsidRPr="00340B6C">
        <w:rPr>
          <w:rFonts w:cs="Arial"/>
          <w:noProof/>
        </w:rPr>
        <w:t xml:space="preserve"> </w:t>
      </w:r>
      <w:r w:rsidR="00AD0097">
        <w:rPr>
          <w:rFonts w:cs="Arial"/>
          <w:noProof/>
        </w:rPr>
        <w:t>you or your loved one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577EC171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  <w:r w:rsidR="00521677" w:rsidRPr="00521677">
        <w:rPr>
          <w:rFonts w:cs="Arial"/>
          <w:b/>
          <w:bCs/>
          <w:caps/>
          <w:color w:val="FF0000"/>
          <w:spacing w:val="80"/>
          <w:w w:val="110"/>
          <w:sz w:val="16"/>
          <w:szCs w:val="16"/>
        </w:rPr>
        <w:t>- HIDE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200D4FA" w:rsidR="00384201" w:rsidRPr="00727AEB" w:rsidRDefault="005A7D27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727AEB">
              <w:rPr>
                <w:rFonts w:ascii="Arial" w:hAnsi="Arial" w:cs="Arial"/>
                <w:sz w:val="28"/>
              </w:rPr>
              <w:t xml:space="preserve">Take a </w:t>
            </w:r>
            <w:r w:rsidR="00AD0097">
              <w:rPr>
                <w:rFonts w:ascii="Arial" w:hAnsi="Arial" w:cs="Arial"/>
                <w:sz w:val="28"/>
              </w:rPr>
              <w:t>peek at the Park</w:t>
            </w:r>
            <w:r w:rsidR="00D3543A">
              <w:rPr>
                <w:rFonts w:ascii="Arial" w:hAnsi="Arial" w:cs="Arial"/>
                <w:sz w:val="28"/>
              </w:rPr>
              <w:t>!</w:t>
            </w:r>
          </w:p>
          <w:p w14:paraId="426CEF17" w14:textId="14E197B2" w:rsidR="00FC3949" w:rsidRPr="001F318D" w:rsidRDefault="0045287D" w:rsidP="00FC394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C58F2">
              <w:rPr>
                <w:rFonts w:cs="Arial"/>
              </w:rPr>
              <w:t xml:space="preserve">xplore </w:t>
            </w:r>
            <w:r w:rsidR="00AD0097">
              <w:rPr>
                <w:rFonts w:cs="Arial"/>
              </w:rPr>
              <w:t>Heritage Park</w:t>
            </w:r>
            <w:r>
              <w:rPr>
                <w:rFonts w:cs="Arial"/>
              </w:rPr>
              <w:t xml:space="preserve"> anytime, anywhere</w:t>
            </w:r>
            <w:r w:rsidR="00FA51E8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Just c</w:t>
            </w:r>
            <w:r w:rsidR="00015EF5">
              <w:rPr>
                <w:rFonts w:cs="Arial"/>
              </w:rPr>
              <w:t xml:space="preserve">lick </w:t>
            </w:r>
            <w:r>
              <w:rPr>
                <w:rFonts w:cs="Arial"/>
              </w:rPr>
              <w:t>and scroll</w:t>
            </w:r>
            <w:r w:rsidR="00015EF5">
              <w:rPr>
                <w:rFonts w:cs="Arial"/>
              </w:rPr>
              <w:t xml:space="preserve"> to</w:t>
            </w:r>
            <w:r w:rsidR="003F3D18">
              <w:rPr>
                <w:rFonts w:cs="Arial"/>
              </w:rPr>
              <w:t xml:space="preserve"> </w:t>
            </w:r>
            <w:r w:rsidR="00521677">
              <w:rPr>
                <w:rFonts w:cs="Arial"/>
              </w:rPr>
              <w:t xml:space="preserve">see </w:t>
            </w:r>
            <w:r>
              <w:rPr>
                <w:rFonts w:cs="Arial"/>
              </w:rPr>
              <w:t>our</w:t>
            </w:r>
            <w:r w:rsidR="004F744E">
              <w:rPr>
                <w:rFonts w:cs="Arial"/>
              </w:rPr>
              <w:t xml:space="preserve"> therapy gym</w:t>
            </w:r>
            <w:r>
              <w:rPr>
                <w:rFonts w:cs="Arial"/>
              </w:rPr>
              <w:t xml:space="preserve">, </w:t>
            </w:r>
            <w:r w:rsidR="00AD0097">
              <w:rPr>
                <w:rFonts w:cs="Arial"/>
              </w:rPr>
              <w:t xml:space="preserve">atrium, </w:t>
            </w:r>
            <w:r>
              <w:rPr>
                <w:rFonts w:cs="Arial"/>
              </w:rPr>
              <w:t>resident rooms</w:t>
            </w:r>
            <w:r w:rsidR="004F744E">
              <w:rPr>
                <w:rFonts w:cs="Arial"/>
              </w:rPr>
              <w:t xml:space="preserve"> and other areas </w:t>
            </w:r>
            <w:r w:rsidR="00521677">
              <w:rPr>
                <w:rFonts w:cs="Arial"/>
              </w:rPr>
              <w:t>from all angles.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475D761F" w:rsidR="00321A62" w:rsidRPr="00727AEB" w:rsidRDefault="002356C8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news that’s good to know,</w:t>
            </w:r>
            <w:r w:rsidR="00BB7A1B" w:rsidRPr="00EA3DA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424367" w:rsidRPr="00EA3DA5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6C0625B3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C57F01E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156CC2">
        <w:rPr>
          <w:rFonts w:ascii="Arial" w:hAnsi="Arial" w:cs="Arial"/>
          <w:sz w:val="28"/>
        </w:rPr>
        <w:t>Heritage Park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4C8865FE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156CC2" w:rsidRPr="00DF063E">
        <w:rPr>
          <w:rFonts w:cs="Arial"/>
          <w:noProof/>
          <w:szCs w:val="22"/>
        </w:rPr>
        <w:t>(352) 567-8615</w:t>
      </w:r>
      <w:r w:rsidR="00156CC2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1F24E2FB" w14:textId="75B2197A" w:rsidR="00156CC2" w:rsidRDefault="00156CC2" w:rsidP="00AF51E5">
      <w:pPr>
        <w:spacing w:after="0"/>
        <w:rPr>
          <w:rFonts w:cs="Arial"/>
          <w:noProof/>
          <w:szCs w:val="22"/>
        </w:rPr>
      </w:pPr>
      <w:r w:rsidRPr="00156CC2">
        <w:rPr>
          <w:rFonts w:cs="Arial"/>
          <w:noProof/>
          <w:szCs w:val="22"/>
        </w:rPr>
        <w:t>37135 Coleman Ave</w:t>
      </w:r>
      <w:r>
        <w:rPr>
          <w:rFonts w:cs="Arial"/>
          <w:noProof/>
          <w:szCs w:val="22"/>
        </w:rPr>
        <w:t>nue</w:t>
      </w:r>
      <w:r w:rsidRPr="00156CC2">
        <w:rPr>
          <w:rFonts w:cs="Arial"/>
          <w:noProof/>
          <w:szCs w:val="22"/>
        </w:rPr>
        <w:t xml:space="preserve"> </w:t>
      </w:r>
    </w:p>
    <w:p w14:paraId="3B568DA8" w14:textId="65523E17" w:rsidR="006659C9" w:rsidRPr="00156CC2" w:rsidRDefault="00156CC2" w:rsidP="00AF51E5">
      <w:pPr>
        <w:spacing w:after="0"/>
        <w:rPr>
          <w:rFonts w:cs="Arial"/>
          <w:noProof/>
          <w:szCs w:val="22"/>
        </w:rPr>
      </w:pPr>
      <w:r w:rsidRPr="00156CC2">
        <w:rPr>
          <w:rFonts w:cs="Arial"/>
          <w:noProof/>
          <w:szCs w:val="22"/>
        </w:rPr>
        <w:t>Dade City, FL 33525</w:t>
      </w:r>
    </w:p>
    <w:p w14:paraId="15C2981D" w14:textId="77777777" w:rsidR="00156CC2" w:rsidRDefault="00156CC2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63BA5830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156CC2">
        <w:rPr>
          <w:rFonts w:cs="Arial"/>
        </w:rPr>
        <w:t>Heritage Park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17BEC" w14:textId="77777777" w:rsidR="00B56916" w:rsidRDefault="00B56916" w:rsidP="00404D94">
      <w:r>
        <w:separator/>
      </w:r>
    </w:p>
  </w:endnote>
  <w:endnote w:type="continuationSeparator" w:id="0">
    <w:p w14:paraId="01E2CFB0" w14:textId="77777777" w:rsidR="00B56916" w:rsidRDefault="00B5691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CD7E" w14:textId="77777777" w:rsidR="00B56916" w:rsidRDefault="00B56916" w:rsidP="00404D94">
      <w:r>
        <w:separator/>
      </w:r>
    </w:p>
  </w:footnote>
  <w:footnote w:type="continuationSeparator" w:id="0">
    <w:p w14:paraId="229F303D" w14:textId="77777777" w:rsidR="00B56916" w:rsidRDefault="00B5691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7EBBA9F2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86B39">
      <w:rPr>
        <w:noProof/>
        <w:color w:val="A6A6A6" w:themeColor="background1" w:themeShade="A6"/>
        <w:sz w:val="18"/>
        <w:szCs w:val="18"/>
      </w:rPr>
      <w:t>4/12/19 10:01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5EF5"/>
    <w:rsid w:val="00023084"/>
    <w:rsid w:val="00031349"/>
    <w:rsid w:val="00042CF3"/>
    <w:rsid w:val="000501D9"/>
    <w:rsid w:val="00076B91"/>
    <w:rsid w:val="00077D6E"/>
    <w:rsid w:val="000855D4"/>
    <w:rsid w:val="00095F45"/>
    <w:rsid w:val="00097968"/>
    <w:rsid w:val="000A04B5"/>
    <w:rsid w:val="000A08CA"/>
    <w:rsid w:val="000A10E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56CC2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356C8"/>
    <w:rsid w:val="00240886"/>
    <w:rsid w:val="00250879"/>
    <w:rsid w:val="00253F40"/>
    <w:rsid w:val="002632DD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5287D"/>
    <w:rsid w:val="00456102"/>
    <w:rsid w:val="00472D5B"/>
    <w:rsid w:val="00477773"/>
    <w:rsid w:val="00480927"/>
    <w:rsid w:val="004B1E5D"/>
    <w:rsid w:val="004D35D1"/>
    <w:rsid w:val="004E0C77"/>
    <w:rsid w:val="004E5272"/>
    <w:rsid w:val="004F1CEF"/>
    <w:rsid w:val="004F54D8"/>
    <w:rsid w:val="004F744E"/>
    <w:rsid w:val="00521677"/>
    <w:rsid w:val="005264D7"/>
    <w:rsid w:val="00540071"/>
    <w:rsid w:val="00546116"/>
    <w:rsid w:val="0055683E"/>
    <w:rsid w:val="005A6B29"/>
    <w:rsid w:val="005A7D27"/>
    <w:rsid w:val="005B1B34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042B"/>
    <w:rsid w:val="00662543"/>
    <w:rsid w:val="00664056"/>
    <w:rsid w:val="006659C9"/>
    <w:rsid w:val="00674F1D"/>
    <w:rsid w:val="00675691"/>
    <w:rsid w:val="00675CD9"/>
    <w:rsid w:val="006C74D8"/>
    <w:rsid w:val="006D2ED3"/>
    <w:rsid w:val="006F0E4D"/>
    <w:rsid w:val="006F6057"/>
    <w:rsid w:val="0070508A"/>
    <w:rsid w:val="00705E1C"/>
    <w:rsid w:val="0071084B"/>
    <w:rsid w:val="00713373"/>
    <w:rsid w:val="00716B12"/>
    <w:rsid w:val="00727AEB"/>
    <w:rsid w:val="00727F41"/>
    <w:rsid w:val="007337EE"/>
    <w:rsid w:val="007351C6"/>
    <w:rsid w:val="00742ED2"/>
    <w:rsid w:val="00751A5E"/>
    <w:rsid w:val="00772FB3"/>
    <w:rsid w:val="00782428"/>
    <w:rsid w:val="00793F12"/>
    <w:rsid w:val="007A4ECF"/>
    <w:rsid w:val="007B3537"/>
    <w:rsid w:val="007C708A"/>
    <w:rsid w:val="007F0125"/>
    <w:rsid w:val="007F6DD0"/>
    <w:rsid w:val="00806F23"/>
    <w:rsid w:val="008129C5"/>
    <w:rsid w:val="00826606"/>
    <w:rsid w:val="00852482"/>
    <w:rsid w:val="00855C8C"/>
    <w:rsid w:val="00861EF3"/>
    <w:rsid w:val="00863644"/>
    <w:rsid w:val="0086769A"/>
    <w:rsid w:val="00881DE5"/>
    <w:rsid w:val="00893037"/>
    <w:rsid w:val="008B11C6"/>
    <w:rsid w:val="008B268A"/>
    <w:rsid w:val="008B765C"/>
    <w:rsid w:val="008C1899"/>
    <w:rsid w:val="008C5C2D"/>
    <w:rsid w:val="008D3C00"/>
    <w:rsid w:val="008D4F9E"/>
    <w:rsid w:val="008D561B"/>
    <w:rsid w:val="008E5A91"/>
    <w:rsid w:val="008F38C9"/>
    <w:rsid w:val="00913F77"/>
    <w:rsid w:val="0092051B"/>
    <w:rsid w:val="00920797"/>
    <w:rsid w:val="009236C4"/>
    <w:rsid w:val="009330F2"/>
    <w:rsid w:val="0094599A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C7A5E"/>
    <w:rsid w:val="00AD0097"/>
    <w:rsid w:val="00AD5FA9"/>
    <w:rsid w:val="00AE2DB2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6916"/>
    <w:rsid w:val="00B619F9"/>
    <w:rsid w:val="00B623B1"/>
    <w:rsid w:val="00B628FD"/>
    <w:rsid w:val="00B65A53"/>
    <w:rsid w:val="00B7266D"/>
    <w:rsid w:val="00B776F0"/>
    <w:rsid w:val="00B847B8"/>
    <w:rsid w:val="00B85B76"/>
    <w:rsid w:val="00BA03C8"/>
    <w:rsid w:val="00BA096E"/>
    <w:rsid w:val="00BA3E5D"/>
    <w:rsid w:val="00BA49B6"/>
    <w:rsid w:val="00BB24F5"/>
    <w:rsid w:val="00BB7A1B"/>
    <w:rsid w:val="00BC7E31"/>
    <w:rsid w:val="00BD01C9"/>
    <w:rsid w:val="00BE13EA"/>
    <w:rsid w:val="00BE33F1"/>
    <w:rsid w:val="00BE3E87"/>
    <w:rsid w:val="00BF7892"/>
    <w:rsid w:val="00C00CD5"/>
    <w:rsid w:val="00C03C81"/>
    <w:rsid w:val="00C03FC0"/>
    <w:rsid w:val="00C1159B"/>
    <w:rsid w:val="00C202E9"/>
    <w:rsid w:val="00C20D34"/>
    <w:rsid w:val="00C3433F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45FBF"/>
    <w:rsid w:val="00D51A8E"/>
    <w:rsid w:val="00D61023"/>
    <w:rsid w:val="00D7482D"/>
    <w:rsid w:val="00D74D3D"/>
    <w:rsid w:val="00D77349"/>
    <w:rsid w:val="00D83210"/>
    <w:rsid w:val="00D867E2"/>
    <w:rsid w:val="00D94332"/>
    <w:rsid w:val="00DA7547"/>
    <w:rsid w:val="00DB5E3E"/>
    <w:rsid w:val="00DC6AAE"/>
    <w:rsid w:val="00DD08C8"/>
    <w:rsid w:val="00DD3C0C"/>
    <w:rsid w:val="00DD6E11"/>
    <w:rsid w:val="00DE6FFB"/>
    <w:rsid w:val="00DF063E"/>
    <w:rsid w:val="00E07764"/>
    <w:rsid w:val="00E14CF5"/>
    <w:rsid w:val="00E2418B"/>
    <w:rsid w:val="00E3798D"/>
    <w:rsid w:val="00E40CD3"/>
    <w:rsid w:val="00E61DD4"/>
    <w:rsid w:val="00E6215D"/>
    <w:rsid w:val="00E865A7"/>
    <w:rsid w:val="00E86B39"/>
    <w:rsid w:val="00EA130B"/>
    <w:rsid w:val="00EA3DA5"/>
    <w:rsid w:val="00EB46F4"/>
    <w:rsid w:val="00EE65AB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A51E8"/>
    <w:rsid w:val="00FC17AF"/>
    <w:rsid w:val="00FC3949"/>
    <w:rsid w:val="00FD793B"/>
    <w:rsid w:val="00FE2609"/>
    <w:rsid w:val="00FE407A"/>
    <w:rsid w:val="00FE7778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67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9</cp:revision>
  <cp:lastPrinted>2016-04-19T21:48:00Z</cp:lastPrinted>
  <dcterms:created xsi:type="dcterms:W3CDTF">2019-04-16T17:43:00Z</dcterms:created>
  <dcterms:modified xsi:type="dcterms:W3CDTF">2019-04-16T21:02:00Z</dcterms:modified>
</cp:coreProperties>
</file>