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38D1AD08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603B4">
        <w:rPr>
          <w:noProof w:val="0"/>
          <w:sz w:val="36"/>
        </w:rPr>
        <w:t>The</w:t>
      </w:r>
      <w:r w:rsidR="007C2940">
        <w:rPr>
          <w:noProof w:val="0"/>
          <w:sz w:val="36"/>
        </w:rPr>
        <w:t xml:space="preserve"> </w:t>
      </w:r>
      <w:r w:rsidR="00A929EF">
        <w:rPr>
          <w:noProof w:val="0"/>
          <w:sz w:val="36"/>
        </w:rPr>
        <w:t xml:space="preserve">Rehabilitation Center </w:t>
      </w:r>
      <w:r w:rsidR="00361F14">
        <w:rPr>
          <w:noProof w:val="0"/>
          <w:sz w:val="36"/>
        </w:rPr>
        <w:t>of Winter Park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6F3FE82B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361F14">
        <w:rPr>
          <w:rFonts w:cs="Arial"/>
          <w:color w:val="0000FF"/>
          <w:sz w:val="20"/>
          <w:lang w:eastAsia="ja-JP"/>
        </w:rPr>
        <w:t>52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3A0FE957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D603B4">
        <w:rPr>
          <w:rFonts w:cs="Arial"/>
          <w:bCs/>
          <w:sz w:val="20"/>
        </w:rPr>
        <w:t>The</w:t>
      </w:r>
      <w:r w:rsidR="007C2940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Rehabilitation </w:t>
      </w:r>
      <w:r w:rsidR="00361F14">
        <w:rPr>
          <w:rFonts w:cs="Arial"/>
          <w:bCs/>
          <w:sz w:val="20"/>
        </w:rPr>
        <w:t>Center of Winter Park</w:t>
      </w:r>
    </w:p>
    <w:p w14:paraId="7F27CA98" w14:textId="013FF726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</w:t>
      </w:r>
      <w:r w:rsidR="00361F14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32936E9E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D603B4">
        <w:rPr>
          <w:rFonts w:cs="Arial"/>
          <w:bCs/>
          <w:sz w:val="20"/>
        </w:rPr>
        <w:t xml:space="preserve">The </w:t>
      </w:r>
      <w:r>
        <w:rPr>
          <w:rFonts w:cs="Arial"/>
          <w:bCs/>
          <w:sz w:val="20"/>
        </w:rPr>
        <w:t>Rehabilitation</w:t>
      </w:r>
      <w:r w:rsidR="00A5707A">
        <w:rPr>
          <w:rFonts w:cs="Arial"/>
          <w:bCs/>
          <w:sz w:val="20"/>
        </w:rPr>
        <w:t xml:space="preserve"> Center</w:t>
      </w:r>
      <w:r w:rsidR="00361F14">
        <w:rPr>
          <w:rFonts w:cs="Arial"/>
          <w:bCs/>
          <w:sz w:val="20"/>
        </w:rPr>
        <w:t xml:space="preserve"> of Winter Park</w:t>
      </w:r>
      <w:r>
        <w:rPr>
          <w:rFonts w:cs="Arial"/>
          <w:bCs/>
          <w:sz w:val="20"/>
        </w:rPr>
        <w:t xml:space="preserve">. </w:t>
      </w:r>
      <w:r w:rsidR="00A5707A">
        <w:rPr>
          <w:rFonts w:cs="Arial"/>
          <w:bCs/>
          <w:sz w:val="20"/>
        </w:rPr>
        <w:t>To learn more</w:t>
      </w:r>
      <w:r>
        <w:rPr>
          <w:rFonts w:cs="Arial"/>
          <w:bCs/>
          <w:sz w:val="20"/>
        </w:rPr>
        <w:t xml:space="preserve">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361F14">
        <w:rPr>
          <w:rFonts w:cs="Arial"/>
          <w:sz w:val="20"/>
          <w:lang w:eastAsia="ja-JP"/>
        </w:rPr>
        <w:t xml:space="preserve">our dedicated team at </w:t>
      </w:r>
      <w:r w:rsidR="00361F14" w:rsidRPr="00AF5ECC">
        <w:rPr>
          <w:rFonts w:cs="Arial"/>
          <w:sz w:val="20"/>
        </w:rPr>
        <w:t>(</w:t>
      </w:r>
      <w:r w:rsidR="00361F14" w:rsidRPr="00AF5ECC">
        <w:rPr>
          <w:rFonts w:cs="Arial"/>
          <w:sz w:val="20"/>
          <w:szCs w:val="20"/>
        </w:rPr>
        <w:t>407) 647-2092</w:t>
      </w:r>
      <w:r w:rsidR="00361F14">
        <w:rPr>
          <w:rFonts w:cs="Arial"/>
          <w:sz w:val="20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20F5A445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</w:t>
      </w:r>
      <w:r w:rsidRPr="00361F14">
        <w:rPr>
          <w:rFonts w:cs="Arial"/>
          <w:noProof w:val="0"/>
          <w:szCs w:val="22"/>
          <w:lang w:eastAsia="ja-JP"/>
        </w:rPr>
        <w:t xml:space="preserve">call </w:t>
      </w:r>
      <w:r w:rsidR="00361F14" w:rsidRPr="00361F14">
        <w:rPr>
          <w:rFonts w:cs="Arial"/>
          <w:szCs w:val="22"/>
        </w:rPr>
        <w:t>(407) 647-2092</w:t>
      </w:r>
      <w:r w:rsidR="00361F14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09751AAD" w14:textId="77777777" w:rsidR="00361F14" w:rsidRPr="00AF5ECC" w:rsidRDefault="00361F14" w:rsidP="00361F14">
      <w:pPr>
        <w:rPr>
          <w:rFonts w:cs="Arial"/>
          <w:szCs w:val="22"/>
        </w:rPr>
      </w:pPr>
      <w:r w:rsidRPr="00AF5ECC">
        <w:rPr>
          <w:rFonts w:cs="Arial"/>
          <w:szCs w:val="22"/>
        </w:rPr>
        <w:t>© 2019 The Rehabilitation Center of Winter Park. All rights reserved. Website by Healthcare Success, LLC.</w:t>
      </w:r>
      <w:r w:rsidRPr="00AF5ECC">
        <w:rPr>
          <w:rFonts w:cs="Arial"/>
          <w:color w:val="000000" w:themeColor="text1"/>
          <w:szCs w:val="22"/>
        </w:rPr>
        <w:t xml:space="preserve"> </w:t>
      </w:r>
    </w:p>
    <w:p w14:paraId="6C8D0908" w14:textId="77777777" w:rsidR="00361F14" w:rsidRPr="0027754D" w:rsidRDefault="00361F14" w:rsidP="00361F14">
      <w:pPr>
        <w:rPr>
          <w:rFonts w:cs="Arial"/>
        </w:rPr>
      </w:pPr>
    </w:p>
    <w:p w14:paraId="79A05BDB" w14:textId="77777777" w:rsidR="00361F14" w:rsidRPr="0027754D" w:rsidRDefault="00361F14" w:rsidP="00361F14">
      <w:pPr>
        <w:rPr>
          <w:rFonts w:cs="Arial"/>
        </w:rPr>
      </w:pPr>
    </w:p>
    <w:p w14:paraId="17F0ECC1" w14:textId="77777777" w:rsidR="00361F14" w:rsidRPr="0027754D" w:rsidRDefault="00361F14" w:rsidP="00361F14">
      <w:pPr>
        <w:jc w:val="center"/>
        <w:rPr>
          <w:rFonts w:cs="Arial"/>
        </w:rPr>
      </w:pPr>
      <w:r w:rsidRPr="0027754D">
        <w:rPr>
          <w:rFonts w:cs="Arial"/>
        </w:rPr>
        <w:lastRenderedPageBreak/>
        <w:t>– # # # # # –</w:t>
      </w:r>
    </w:p>
    <w:p w14:paraId="10B755E6" w14:textId="77777777" w:rsidR="00361F14" w:rsidRPr="0027754D" w:rsidRDefault="00361F14" w:rsidP="00361F14">
      <w:pPr>
        <w:rPr>
          <w:rFonts w:cs="Arial"/>
        </w:rPr>
      </w:pPr>
    </w:p>
    <w:p w14:paraId="602B81BE" w14:textId="4EEC5A9F" w:rsidR="00361F14" w:rsidRPr="00361F14" w:rsidRDefault="00361F14" w:rsidP="00361F14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7A7FE5EE" w14:textId="7FD95059" w:rsidR="00361F14" w:rsidRPr="00361F14" w:rsidRDefault="00361F14" w:rsidP="00361F14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1A42BB">
        <w:rPr>
          <w:rFonts w:cs="Arial"/>
          <w:color w:val="000000" w:themeColor="text1"/>
          <w:szCs w:val="22"/>
          <w:lang w:eastAsia="ja-JP"/>
        </w:rPr>
        <w:t xml:space="preserve">Call </w:t>
      </w:r>
      <w:r w:rsidRPr="00AF5ECC">
        <w:rPr>
          <w:rFonts w:cs="Arial"/>
          <w:szCs w:val="22"/>
        </w:rPr>
        <w:t>(407) 647-2092</w:t>
      </w:r>
      <w:r>
        <w:rPr>
          <w:rFonts w:cs="Arial"/>
          <w:szCs w:val="22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276FACA4" w14:textId="3DEE73B2" w:rsidR="00361F14" w:rsidRPr="0027754D" w:rsidRDefault="00361F14" w:rsidP="00361F14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  <w:bookmarkStart w:id="1" w:name="_GoBack"/>
      <w:bookmarkEnd w:id="1"/>
    </w:p>
    <w:p w14:paraId="023EDACF" w14:textId="77777777" w:rsidR="00361F14" w:rsidRPr="0027754D" w:rsidRDefault="00361F14" w:rsidP="00361F14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>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405CF8C3" w14:textId="77777777" w:rsidR="00361F14" w:rsidRDefault="00361F14" w:rsidP="00361F14">
      <w:pPr>
        <w:rPr>
          <w:rFonts w:cs="Arial"/>
          <w:b/>
          <w:color w:val="0000FF"/>
        </w:rPr>
      </w:pPr>
    </w:p>
    <w:p w14:paraId="49C02835" w14:textId="77777777" w:rsidR="00361F14" w:rsidRPr="000256D4" w:rsidRDefault="00361F14" w:rsidP="00361F14">
      <w:pPr>
        <w:rPr>
          <w:rFonts w:cs="Arial"/>
        </w:rPr>
      </w:pPr>
    </w:p>
    <w:p w14:paraId="6BD36227" w14:textId="77777777" w:rsidR="00361F14" w:rsidRPr="003D1AED" w:rsidRDefault="00361F14" w:rsidP="00361F14">
      <w:pPr>
        <w:rPr>
          <w:rFonts w:cs="Arial"/>
        </w:rPr>
      </w:pPr>
    </w:p>
    <w:p w14:paraId="0B5A316D" w14:textId="77777777" w:rsidR="007C2940" w:rsidRPr="00D77D26" w:rsidRDefault="007C2940" w:rsidP="007C2940">
      <w:pPr>
        <w:rPr>
          <w:rFonts w:cs="Arial"/>
          <w:szCs w:val="22"/>
        </w:rPr>
      </w:pP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0"/>
      <w:footerReference w:type="default" r:id="rId11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7EA7" w14:textId="77777777" w:rsidR="00FB4970" w:rsidRDefault="00FB4970">
      <w:r>
        <w:separator/>
      </w:r>
    </w:p>
  </w:endnote>
  <w:endnote w:type="continuationSeparator" w:id="0">
    <w:p w14:paraId="2A0C2DED" w14:textId="77777777" w:rsidR="00FB4970" w:rsidRDefault="00F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EBBC" w14:textId="77777777" w:rsidR="00FB4970" w:rsidRDefault="00FB4970">
      <w:r>
        <w:separator/>
      </w:r>
    </w:p>
  </w:footnote>
  <w:footnote w:type="continuationSeparator" w:id="0">
    <w:p w14:paraId="1E529F22" w14:textId="77777777" w:rsidR="00FB4970" w:rsidRDefault="00FB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7A36551A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F1890">
      <w:rPr>
        <w:sz w:val="18"/>
      </w:rPr>
      <w:t>4/16/2019 10:29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43893"/>
    <w:rsid w:val="0007557D"/>
    <w:rsid w:val="000D029B"/>
    <w:rsid w:val="00132399"/>
    <w:rsid w:val="0017294D"/>
    <w:rsid w:val="0019409E"/>
    <w:rsid w:val="001946E6"/>
    <w:rsid w:val="00195132"/>
    <w:rsid w:val="001B23AE"/>
    <w:rsid w:val="0020031E"/>
    <w:rsid w:val="00200788"/>
    <w:rsid w:val="002066C9"/>
    <w:rsid w:val="002202D6"/>
    <w:rsid w:val="00225C74"/>
    <w:rsid w:val="002326D5"/>
    <w:rsid w:val="002616CE"/>
    <w:rsid w:val="002A214C"/>
    <w:rsid w:val="002B0F8C"/>
    <w:rsid w:val="002B56AD"/>
    <w:rsid w:val="002C2AC0"/>
    <w:rsid w:val="002E534E"/>
    <w:rsid w:val="002F26C0"/>
    <w:rsid w:val="00304A55"/>
    <w:rsid w:val="00361F14"/>
    <w:rsid w:val="003731F6"/>
    <w:rsid w:val="003B7E5A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55544"/>
    <w:rsid w:val="00767264"/>
    <w:rsid w:val="007C2940"/>
    <w:rsid w:val="007C4843"/>
    <w:rsid w:val="007F1D41"/>
    <w:rsid w:val="00881BF6"/>
    <w:rsid w:val="00882C59"/>
    <w:rsid w:val="008833C9"/>
    <w:rsid w:val="008A26D0"/>
    <w:rsid w:val="008B5A31"/>
    <w:rsid w:val="008E28AE"/>
    <w:rsid w:val="00917CCD"/>
    <w:rsid w:val="009455E1"/>
    <w:rsid w:val="00945F81"/>
    <w:rsid w:val="009525A4"/>
    <w:rsid w:val="009575D2"/>
    <w:rsid w:val="009576B7"/>
    <w:rsid w:val="009A429B"/>
    <w:rsid w:val="009C2432"/>
    <w:rsid w:val="00A07141"/>
    <w:rsid w:val="00A25432"/>
    <w:rsid w:val="00A553FD"/>
    <w:rsid w:val="00A5707A"/>
    <w:rsid w:val="00A929EF"/>
    <w:rsid w:val="00AF0426"/>
    <w:rsid w:val="00AF6DA1"/>
    <w:rsid w:val="00B03D2A"/>
    <w:rsid w:val="00B05AED"/>
    <w:rsid w:val="00B064B6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70945"/>
    <w:rsid w:val="00D7579E"/>
    <w:rsid w:val="00D77912"/>
    <w:rsid w:val="00D91E82"/>
    <w:rsid w:val="00E074C9"/>
    <w:rsid w:val="00E172F5"/>
    <w:rsid w:val="00E42FB9"/>
    <w:rsid w:val="00E46CBC"/>
    <w:rsid w:val="00E5782E"/>
    <w:rsid w:val="00E82F18"/>
    <w:rsid w:val="00EF1890"/>
    <w:rsid w:val="00EF4FF7"/>
    <w:rsid w:val="00F126C5"/>
    <w:rsid w:val="00F47424"/>
    <w:rsid w:val="00F55344"/>
    <w:rsid w:val="00F9087E"/>
    <w:rsid w:val="00FB1F86"/>
    <w:rsid w:val="00FB4791"/>
    <w:rsid w:val="00FB4970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2019-04-17T21:48:00Z</dcterms:created>
  <dcterms:modified xsi:type="dcterms:W3CDTF">2019-04-17T21:51:00Z</dcterms:modified>
</cp:coreProperties>
</file>