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502AB900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C9174B">
        <w:rPr>
          <w:rFonts w:ascii="Arial" w:hAnsi="Arial" w:cs="Arial"/>
          <w:bCs/>
          <w:color w:val="BFBFBF"/>
          <w:sz w:val="48"/>
        </w:rPr>
        <w:t>2</w:t>
      </w:r>
    </w:p>
    <w:p w14:paraId="3A950108" w14:textId="4DC98195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367526">
        <w:rPr>
          <w:rFonts w:ascii="Arial" w:hAnsi="Arial" w:cs="Arial"/>
          <w:noProof/>
          <w:sz w:val="36"/>
          <w:szCs w:val="36"/>
        </w:rPr>
        <w:t>DeBary</w:t>
      </w:r>
      <w:r w:rsidR="00FF0113">
        <w:rPr>
          <w:rFonts w:ascii="Arial" w:hAnsi="Arial" w:cs="Arial"/>
          <w:noProof/>
          <w:sz w:val="36"/>
          <w:szCs w:val="36"/>
        </w:rPr>
        <w:t xml:space="preserve">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E7B2159" w14:textId="07B782B9" w:rsidR="0098430C" w:rsidRPr="0098430C" w:rsidRDefault="0098430C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  <w:szCs w:val="20"/>
        </w:rPr>
      </w:pPr>
      <w:r w:rsidRPr="0098430C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98430C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 w:rsidR="00367526">
        <w:rPr>
          <w:rFonts w:ascii="Arial" w:hAnsi="Arial" w:cs="Arial"/>
          <w:color w:val="0000FF"/>
          <w:sz w:val="20"/>
          <w:lang w:eastAsia="ja-JP"/>
        </w:rPr>
        <w:t>60</w:t>
      </w:r>
      <w:r w:rsidRPr="0098430C">
        <w:rPr>
          <w:rFonts w:ascii="Arial" w:hAnsi="Arial" w:cs="Arial"/>
          <w:color w:val="0000FF"/>
          <w:sz w:val="20"/>
          <w:lang w:eastAsia="ja-JP"/>
        </w:rPr>
        <w:t>):</w:t>
      </w:r>
      <w:r w:rsidRPr="0098430C">
        <w:rPr>
          <w:rFonts w:ascii="Arial" w:hAnsi="Arial" w:cs="Arial"/>
          <w:color w:val="0000FF"/>
          <w:sz w:val="20"/>
          <w:lang w:eastAsia="ja-JP"/>
        </w:rPr>
        <w:br/>
      </w:r>
      <w:r w:rsidR="00367526" w:rsidRPr="00367526">
        <w:rPr>
          <w:rFonts w:ascii="Arial" w:hAnsi="Arial" w:cs="Arial"/>
          <w:bCs/>
          <w:sz w:val="20"/>
        </w:rPr>
        <w:t xml:space="preserve">Senior Care in </w:t>
      </w:r>
      <w:r w:rsidR="00367526" w:rsidRPr="00367526">
        <w:rPr>
          <w:rFonts w:ascii="Arial" w:hAnsi="Arial" w:cs="Arial"/>
          <w:sz w:val="20"/>
        </w:rPr>
        <w:t xml:space="preserve">Debary, FL | Debary </w:t>
      </w:r>
      <w:r w:rsidR="00367526" w:rsidRPr="00367526">
        <w:rPr>
          <w:rFonts w:ascii="Arial" w:hAnsi="Arial" w:cs="Arial"/>
          <w:bCs/>
          <w:sz w:val="20"/>
        </w:rPr>
        <w:t>Health and Rehabilitation</w:t>
      </w:r>
    </w:p>
    <w:p w14:paraId="2E161402" w14:textId="268BC923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98430C">
        <w:rPr>
          <w:rFonts w:ascii="Arial" w:hAnsi="Arial" w:cs="Arial"/>
          <w:color w:val="0000FF"/>
          <w:sz w:val="20"/>
          <w:szCs w:val="20"/>
          <w:lang w:eastAsia="ja-JP"/>
        </w:rPr>
        <w:t>60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224CFCB3" w:rsidR="00207D2D" w:rsidRPr="00E13853" w:rsidRDefault="00B21BD7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>rehabilitati</w:t>
      </w:r>
      <w:r w:rsidR="000411E1">
        <w:rPr>
          <w:rFonts w:ascii="Arial" w:hAnsi="Arial" w:cs="Arial"/>
          <w:sz w:val="20"/>
          <w:szCs w:val="20"/>
          <w:lang w:eastAsia="ja-JP"/>
        </w:rPr>
        <w:t>on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Pr="00F674C2">
        <w:rPr>
          <w:rFonts w:ascii="Arial" w:hAnsi="Arial" w:cs="Arial"/>
          <w:sz w:val="20"/>
          <w:szCs w:val="20"/>
          <w:lang w:eastAsia="ja-JP"/>
        </w:rPr>
        <w:t>facility.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the </w:t>
      </w:r>
      <w:r w:rsidR="00367526">
        <w:rPr>
          <w:rFonts w:ascii="Arial" w:hAnsi="Arial" w:cs="Arial"/>
          <w:sz w:val="20"/>
          <w:szCs w:val="20"/>
          <w:lang w:eastAsia="ja-JP"/>
        </w:rPr>
        <w:t xml:space="preserve">comprehensive </w:t>
      </w:r>
      <w:r w:rsidR="00FF0113">
        <w:rPr>
          <w:rFonts w:ascii="Arial" w:hAnsi="Arial" w:cs="Arial"/>
          <w:sz w:val="20"/>
          <w:szCs w:val="20"/>
          <w:lang w:eastAsia="ja-JP"/>
        </w:rPr>
        <w:t>team at</w:t>
      </w:r>
      <w:r w:rsidR="003553E5">
        <w:rPr>
          <w:rFonts w:ascii="Arial" w:hAnsi="Arial" w:cs="Arial"/>
          <w:sz w:val="20"/>
          <w:szCs w:val="20"/>
          <w:lang w:eastAsia="ja-JP"/>
        </w:rPr>
        <w:t xml:space="preserve"> </w:t>
      </w:r>
      <w:proofErr w:type="spellStart"/>
      <w:r w:rsidR="00367526">
        <w:rPr>
          <w:rFonts w:ascii="Arial" w:hAnsi="Arial" w:cs="Arial"/>
          <w:sz w:val="20"/>
        </w:rPr>
        <w:t>DeBary</w:t>
      </w:r>
      <w:proofErr w:type="spellEnd"/>
      <w:r w:rsidR="0098430C" w:rsidRPr="00CD72F8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 xml:space="preserve">Health </w:t>
      </w:r>
      <w:r w:rsidR="0098430C">
        <w:rPr>
          <w:rFonts w:ascii="Arial" w:hAnsi="Arial" w:cs="Arial"/>
          <w:noProof/>
          <w:sz w:val="20"/>
          <w:szCs w:val="20"/>
        </w:rPr>
        <w:t>and</w:t>
      </w:r>
      <w:r w:rsidR="00D51DC1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>Rehabilitatio</w:t>
      </w:r>
      <w:r w:rsidR="00FF0113">
        <w:rPr>
          <w:rFonts w:ascii="Arial" w:hAnsi="Arial" w:cs="Arial"/>
          <w:noProof/>
          <w:sz w:val="20"/>
          <w:szCs w:val="20"/>
        </w:rPr>
        <w:t>n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367526" w:rsidRPr="00367526">
        <w:rPr>
          <w:rFonts w:ascii="Arial" w:hAnsi="Arial" w:cs="Arial"/>
          <w:noProof/>
          <w:sz w:val="20"/>
          <w:szCs w:val="20"/>
        </w:rPr>
        <w:t>(386) 668-4426</w:t>
      </w:r>
      <w:r w:rsidR="00367526" w:rsidRPr="00B8411B">
        <w:rPr>
          <w:rFonts w:ascii="Arial" w:hAnsi="Arial" w:cs="Arial"/>
          <w:noProof/>
          <w:sz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6AD792A3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proofErr w:type="spellStart"/>
      <w:r w:rsidR="00367526">
        <w:rPr>
          <w:rFonts w:ascii="Arial" w:hAnsi="Arial" w:cs="Arial"/>
        </w:rPr>
        <w:t>DeBary</w:t>
      </w:r>
      <w:proofErr w:type="spellEnd"/>
      <w:r w:rsidR="00FF0113">
        <w:rPr>
          <w:rFonts w:ascii="Arial" w:hAnsi="Arial" w:cs="Arial"/>
        </w:rPr>
        <w:t xml:space="preserve">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4B92A80D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BA7276">
        <w:rPr>
          <w:rFonts w:ascii="Arial" w:hAnsi="Arial" w:cs="Arial"/>
          <w:sz w:val="22"/>
        </w:rPr>
        <w:t>our</w:t>
      </w:r>
      <w:r w:rsidR="006A3987">
        <w:rPr>
          <w:rFonts w:ascii="Arial" w:hAnsi="Arial" w:cs="Arial"/>
          <w:sz w:val="22"/>
        </w:rPr>
        <w:t xml:space="preserve"> </w:t>
      </w:r>
      <w:r w:rsidR="00367526">
        <w:rPr>
          <w:rFonts w:ascii="Arial" w:hAnsi="Arial" w:cs="Arial"/>
          <w:sz w:val="22"/>
        </w:rPr>
        <w:t xml:space="preserve">bright and </w:t>
      </w:r>
      <w:r w:rsidR="006A3987">
        <w:rPr>
          <w:rFonts w:ascii="Arial" w:hAnsi="Arial" w:cs="Arial"/>
          <w:sz w:val="22"/>
        </w:rPr>
        <w:t>clean</w:t>
      </w:r>
      <w:r w:rsidR="009D46B4">
        <w:rPr>
          <w:rFonts w:ascii="Arial" w:hAnsi="Arial" w:cs="Arial"/>
          <w:sz w:val="22"/>
        </w:rPr>
        <w:t xml:space="preserve"> </w:t>
      </w:r>
      <w:r w:rsidR="00C9174B">
        <w:rPr>
          <w:rFonts w:ascii="Arial" w:hAnsi="Arial" w:cs="Arial"/>
          <w:sz w:val="22"/>
        </w:rPr>
        <w:t>center</w:t>
      </w:r>
      <w:r>
        <w:rPr>
          <w:rFonts w:ascii="Arial" w:hAnsi="Arial" w:cs="Arial"/>
          <w:sz w:val="22"/>
        </w:rPr>
        <w:t xml:space="preserve"> 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36752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C9174B">
        <w:rPr>
          <w:rFonts w:ascii="Arial" w:hAnsi="Arial" w:cs="Arial"/>
          <w:sz w:val="22"/>
          <w:szCs w:val="22"/>
          <w:lang w:eastAsia="ja-JP"/>
        </w:rPr>
        <w:t>With our virtual tour, y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ou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of </w:t>
      </w:r>
      <w:proofErr w:type="spellStart"/>
      <w:r w:rsidR="00367526">
        <w:rPr>
          <w:rFonts w:ascii="Arial" w:hAnsi="Arial" w:cs="Arial"/>
          <w:sz w:val="22"/>
          <w:szCs w:val="22"/>
          <w:lang w:eastAsia="ja-JP"/>
        </w:rPr>
        <w:t>DeBary</w:t>
      </w:r>
      <w:proofErr w:type="spellEnd"/>
      <w:r w:rsidR="0098430C">
        <w:rPr>
          <w:rFonts w:ascii="Arial" w:hAnsi="Arial" w:cs="Arial"/>
          <w:sz w:val="22"/>
          <w:szCs w:val="22"/>
          <w:lang w:eastAsia="ja-JP"/>
        </w:rPr>
        <w:t xml:space="preserve"> Health and Rehabilitation Center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 such as our</w:t>
      </w:r>
      <w:r w:rsidR="00D51DC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367526">
        <w:rPr>
          <w:rFonts w:ascii="Arial" w:hAnsi="Arial" w:cs="Arial"/>
          <w:sz w:val="22"/>
          <w:szCs w:val="22"/>
          <w:lang w:eastAsia="ja-JP"/>
        </w:rPr>
        <w:t>occupational</w:t>
      </w:r>
      <w:r w:rsidR="0098430C">
        <w:rPr>
          <w:rFonts w:ascii="Arial" w:hAnsi="Arial" w:cs="Arial"/>
          <w:sz w:val="22"/>
          <w:szCs w:val="22"/>
          <w:lang w:eastAsia="ja-JP"/>
        </w:rPr>
        <w:t xml:space="preserve"> </w:t>
      </w:r>
      <w:r w:rsidR="001C063A">
        <w:rPr>
          <w:rFonts w:ascii="Arial" w:hAnsi="Arial" w:cs="Arial"/>
          <w:sz w:val="22"/>
          <w:szCs w:val="22"/>
          <w:lang w:eastAsia="ja-JP"/>
        </w:rPr>
        <w:t>therapy gym</w:t>
      </w:r>
      <w:r w:rsidR="00FF0113">
        <w:rPr>
          <w:rFonts w:ascii="Arial" w:hAnsi="Arial" w:cs="Arial"/>
          <w:sz w:val="22"/>
          <w:szCs w:val="22"/>
          <w:lang w:eastAsia="ja-JP"/>
        </w:rPr>
        <w:t xml:space="preserve">, </w:t>
      </w:r>
      <w:r w:rsidR="00367526">
        <w:rPr>
          <w:rFonts w:ascii="Arial" w:hAnsi="Arial" w:cs="Arial"/>
          <w:sz w:val="22"/>
          <w:szCs w:val="22"/>
          <w:lang w:eastAsia="ja-JP"/>
        </w:rPr>
        <w:t>activity room</w:t>
      </w:r>
      <w:r w:rsidR="00441E35">
        <w:rPr>
          <w:rFonts w:ascii="Arial" w:hAnsi="Arial" w:cs="Arial"/>
          <w:sz w:val="22"/>
          <w:szCs w:val="22"/>
          <w:lang w:eastAsia="ja-JP"/>
        </w:rPr>
        <w:t xml:space="preserve"> </w:t>
      </w:r>
      <w:r w:rsidR="00367526">
        <w:rPr>
          <w:rFonts w:ascii="Arial" w:hAnsi="Arial" w:cs="Arial"/>
          <w:sz w:val="22"/>
          <w:szCs w:val="22"/>
          <w:lang w:eastAsia="ja-JP"/>
        </w:rPr>
        <w:t>and welcoming lobby</w:t>
      </w:r>
      <w:r w:rsidR="00290CB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194080A4" w14:textId="77777777" w:rsidR="00367526" w:rsidRPr="00B64104" w:rsidRDefault="00367526" w:rsidP="00367526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 xml:space="preserve">© 2019 </w:t>
      </w:r>
      <w:proofErr w:type="spellStart"/>
      <w:r>
        <w:rPr>
          <w:rFonts w:ascii="Arial" w:hAnsi="Arial" w:cs="Arial"/>
          <w:sz w:val="22"/>
          <w:szCs w:val="22"/>
        </w:rPr>
        <w:t>DeBary</w:t>
      </w:r>
      <w:proofErr w:type="spellEnd"/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eastAsia="Times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5A93D092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73B54555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0C31B4FC" w14:textId="77777777" w:rsidR="00367526" w:rsidRPr="00B64104" w:rsidRDefault="00367526" w:rsidP="00367526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69F8D89F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0A9B4AFE" w14:textId="77777777" w:rsidR="00367526" w:rsidRPr="00B64104" w:rsidRDefault="00367526" w:rsidP="00367526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0298B616" w14:textId="77777777" w:rsidR="00367526" w:rsidRPr="00B64104" w:rsidRDefault="00367526" w:rsidP="00367526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378E2C3B" w14:textId="77777777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B8411B">
        <w:rPr>
          <w:rFonts w:ascii="Arial" w:hAnsi="Arial" w:cs="Arial"/>
          <w:noProof/>
          <w:sz w:val="22"/>
          <w:szCs w:val="22"/>
        </w:rPr>
        <w:t>(386) 668-4426</w:t>
      </w:r>
      <w:r w:rsidRPr="00B8411B">
        <w:rPr>
          <w:rFonts w:ascii="Arial" w:hAnsi="Arial" w:cs="Arial"/>
          <w:noProof/>
          <w:sz w:val="20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64439CCA" w14:textId="77777777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10E2DB8F" w14:textId="77777777" w:rsidR="00367526" w:rsidRPr="00B64104" w:rsidRDefault="00367526" w:rsidP="00367526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6A0DBF2F" w14:textId="77777777" w:rsidR="00367526" w:rsidRPr="00B64104" w:rsidRDefault="00367526" w:rsidP="00367526">
      <w:pPr>
        <w:rPr>
          <w:rFonts w:ascii="Arial" w:hAnsi="Arial" w:cs="Arial"/>
          <w:sz w:val="22"/>
          <w:szCs w:val="22"/>
        </w:rPr>
      </w:pPr>
    </w:p>
    <w:p w14:paraId="2C6C5DCB" w14:textId="3CA0FA68" w:rsidR="00367526" w:rsidRPr="00B64104" w:rsidRDefault="00367526" w:rsidP="00367526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</w:t>
      </w:r>
      <w:r>
        <w:rPr>
          <w:rFonts w:ascii="Arial" w:hAnsi="Arial" w:cs="Arial"/>
          <w:b/>
          <w:color w:val="0000FF"/>
          <w:sz w:val="22"/>
          <w:szCs w:val="22"/>
        </w:rPr>
        <w:t xml:space="preserve">n </w:t>
      </w:r>
      <w:proofErr w:type="gramStart"/>
      <w:r>
        <w:rPr>
          <w:rFonts w:ascii="Arial" w:hAnsi="Arial" w:cs="Arial"/>
          <w:b/>
          <w:color w:val="0000FF"/>
          <w:sz w:val="22"/>
          <w:szCs w:val="22"/>
        </w:rPr>
        <w:t>In Person</w:t>
      </w:r>
      <w:proofErr w:type="gramEnd"/>
      <w:r w:rsidRPr="00B64104">
        <w:rPr>
          <w:rFonts w:ascii="Arial" w:hAnsi="Arial" w:cs="Arial"/>
          <w:b/>
          <w:color w:val="0000FF"/>
          <w:sz w:val="22"/>
          <w:szCs w:val="22"/>
        </w:rPr>
        <w:t xml:space="preserve"> Tour</w:t>
      </w:r>
    </w:p>
    <w:p w14:paraId="545707EA" w14:textId="77777777" w:rsidR="00367526" w:rsidRPr="00EF4FF7" w:rsidRDefault="00367526" w:rsidP="00367526">
      <w:pPr>
        <w:keepNext/>
        <w:keepLines/>
      </w:pP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A0B47" w14:textId="77777777" w:rsidR="00980D75" w:rsidRDefault="00980D75" w:rsidP="00D41E4D">
      <w:r>
        <w:separator/>
      </w:r>
    </w:p>
  </w:endnote>
  <w:endnote w:type="continuationSeparator" w:id="0">
    <w:p w14:paraId="04167C95" w14:textId="77777777" w:rsidR="00980D75" w:rsidRDefault="00980D75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1ECE9" w14:textId="77777777" w:rsidR="00980D75" w:rsidRDefault="00980D75" w:rsidP="00D41E4D">
      <w:r>
        <w:separator/>
      </w:r>
    </w:p>
  </w:footnote>
  <w:footnote w:type="continuationSeparator" w:id="0">
    <w:p w14:paraId="00A805B4" w14:textId="77777777" w:rsidR="00980D75" w:rsidRDefault="00980D75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56531A5F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3F6D88">
      <w:rPr>
        <w:noProof/>
        <w:color w:val="808080"/>
        <w:sz w:val="20"/>
      </w:rPr>
      <w:t>4/23/19 2:23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CB1"/>
    <w:rsid w:val="002B6D8B"/>
    <w:rsid w:val="002E6239"/>
    <w:rsid w:val="002F40DC"/>
    <w:rsid w:val="003074BD"/>
    <w:rsid w:val="0032349D"/>
    <w:rsid w:val="00340B6C"/>
    <w:rsid w:val="00347911"/>
    <w:rsid w:val="00352A6F"/>
    <w:rsid w:val="003553E5"/>
    <w:rsid w:val="00362164"/>
    <w:rsid w:val="00362E88"/>
    <w:rsid w:val="00364D79"/>
    <w:rsid w:val="00367526"/>
    <w:rsid w:val="0037269D"/>
    <w:rsid w:val="00373EFF"/>
    <w:rsid w:val="00375D29"/>
    <w:rsid w:val="003762B3"/>
    <w:rsid w:val="003A10E1"/>
    <w:rsid w:val="003C194A"/>
    <w:rsid w:val="003C3B9C"/>
    <w:rsid w:val="003F4E3E"/>
    <w:rsid w:val="003F5C04"/>
    <w:rsid w:val="003F6D88"/>
    <w:rsid w:val="00404763"/>
    <w:rsid w:val="00412ABC"/>
    <w:rsid w:val="004324FA"/>
    <w:rsid w:val="00441E35"/>
    <w:rsid w:val="004564F4"/>
    <w:rsid w:val="004802D9"/>
    <w:rsid w:val="00481BC1"/>
    <w:rsid w:val="00496AE7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50BB"/>
    <w:rsid w:val="00671735"/>
    <w:rsid w:val="00672187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0D75"/>
    <w:rsid w:val="0098430C"/>
    <w:rsid w:val="00991BAE"/>
    <w:rsid w:val="009A0F11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20A6"/>
    <w:rsid w:val="009F5AE2"/>
    <w:rsid w:val="009F70CB"/>
    <w:rsid w:val="00A00BC2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C360A"/>
    <w:rsid w:val="00BC5768"/>
    <w:rsid w:val="00BC7F78"/>
    <w:rsid w:val="00BD6756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9174B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2019-05-08T00:04:00Z</dcterms:created>
  <dcterms:modified xsi:type="dcterms:W3CDTF">2019-05-08T00:04:00Z</dcterms:modified>
</cp:coreProperties>
</file>