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7BD11" w14:textId="3292A851" w:rsidR="001E23AF" w:rsidRPr="00531B20" w:rsidRDefault="00531B20" w:rsidP="00531B20">
      <w:pPr>
        <w:keepNext/>
        <w:keepLines/>
        <w:pBdr>
          <w:bottom w:val="single" w:sz="18" w:space="1" w:color="auto"/>
        </w:pBdr>
        <w:spacing w:after="240"/>
        <w:rPr>
          <w:noProof/>
          <w:sz w:val="48"/>
          <w:szCs w:val="48"/>
        </w:rPr>
      </w:pPr>
      <w:r w:rsidRPr="00531B20">
        <w:rPr>
          <w:b/>
          <w:noProof/>
          <w:sz w:val="48"/>
          <w:szCs w:val="48"/>
        </w:rPr>
        <w:t>Research</w:t>
      </w:r>
      <w:r w:rsidR="001E23AF" w:rsidRPr="00531B20">
        <w:rPr>
          <w:noProof/>
          <w:sz w:val="48"/>
          <w:szCs w:val="48"/>
        </w:rPr>
        <w:t xml:space="preserve"> – </w:t>
      </w:r>
      <w:r w:rsidRPr="00531B20">
        <w:rPr>
          <w:noProof/>
          <w:sz w:val="48"/>
          <w:szCs w:val="48"/>
        </w:rPr>
        <w:t>Yahoo! Ads</w:t>
      </w:r>
    </w:p>
    <w:p w14:paraId="576A73C8" w14:textId="77777777" w:rsidR="00531B20" w:rsidRPr="002E0698" w:rsidRDefault="00531B20" w:rsidP="00531B20">
      <w:pPr>
        <w:tabs>
          <w:tab w:val="decimal" w:leader="dot" w:pos="9000"/>
        </w:tabs>
        <w:ind w:right="720"/>
        <w:rPr>
          <w:b/>
          <w:sz w:val="48"/>
          <w:szCs w:val="48"/>
        </w:rPr>
      </w:pPr>
      <w:r w:rsidRPr="002E0698">
        <w:rPr>
          <w:b/>
          <w:sz w:val="48"/>
          <w:szCs w:val="48"/>
        </w:rPr>
        <w:t>About Yahoo ads:</w:t>
      </w:r>
    </w:p>
    <w:p w14:paraId="29E89EBE" w14:textId="77777777" w:rsidR="00531B20" w:rsidRDefault="00531B20" w:rsidP="00531B20">
      <w:pPr>
        <w:tabs>
          <w:tab w:val="decimal" w:leader="dot" w:pos="9000"/>
        </w:tabs>
        <w:ind w:right="720"/>
        <w:rPr>
          <w:sz w:val="20"/>
          <w:szCs w:val="20"/>
        </w:rPr>
      </w:pPr>
    </w:p>
    <w:p w14:paraId="0A890256" w14:textId="65D8EE15" w:rsidR="00531B20" w:rsidRDefault="00531B20" w:rsidP="00531B20">
      <w:pPr>
        <w:tabs>
          <w:tab w:val="decimal" w:leader="dot" w:pos="9000"/>
        </w:tabs>
        <w:ind w:right="720"/>
        <w:rPr>
          <w:b/>
          <w:sz w:val="20"/>
          <w:szCs w:val="20"/>
        </w:rPr>
      </w:pPr>
      <w:r>
        <w:rPr>
          <w:b/>
          <w:sz w:val="20"/>
          <w:szCs w:val="20"/>
        </w:rPr>
        <w:t>TYPES OF ADS:</w:t>
      </w:r>
    </w:p>
    <w:p w14:paraId="142EA4BD" w14:textId="1C01429C" w:rsidR="00531B20" w:rsidRDefault="00531B20" w:rsidP="00531B20">
      <w:pPr>
        <w:tabs>
          <w:tab w:val="decimal" w:leader="dot" w:pos="9000"/>
        </w:tabs>
        <w:ind w:righ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Native: </w:t>
      </w:r>
    </w:p>
    <w:p w14:paraId="08F4D0E5" w14:textId="71276D15" w:rsidR="00531B20" w:rsidRDefault="00531B20" w:rsidP="00531B20">
      <w:pPr>
        <w:tabs>
          <w:tab w:val="decimal" w:leader="dot" w:pos="9000"/>
        </w:tabs>
        <w:ind w:right="720"/>
        <w:rPr>
          <w:b/>
          <w:sz w:val="20"/>
          <w:szCs w:val="20"/>
        </w:rPr>
      </w:pPr>
      <w:r>
        <w:rPr>
          <w:b/>
          <w:sz w:val="20"/>
          <w:szCs w:val="20"/>
        </w:rPr>
        <w:t>Search:</w:t>
      </w:r>
    </w:p>
    <w:p w14:paraId="6431EC54" w14:textId="77777777" w:rsidR="00531B20" w:rsidRDefault="00531B20" w:rsidP="00531B20">
      <w:pPr>
        <w:tabs>
          <w:tab w:val="decimal" w:leader="dot" w:pos="9000"/>
        </w:tabs>
        <w:ind w:right="720"/>
        <w:rPr>
          <w:b/>
          <w:sz w:val="20"/>
          <w:szCs w:val="20"/>
        </w:rPr>
      </w:pPr>
    </w:p>
    <w:p w14:paraId="5C1EA5C1" w14:textId="6DD01E93" w:rsidR="00531B20" w:rsidRPr="00531B20" w:rsidRDefault="00531B20" w:rsidP="00531B20">
      <w:pPr>
        <w:tabs>
          <w:tab w:val="decimal" w:leader="dot" w:pos="9000"/>
        </w:tabs>
        <w:ind w:right="720"/>
        <w:rPr>
          <w:b/>
          <w:sz w:val="20"/>
          <w:szCs w:val="20"/>
        </w:rPr>
      </w:pPr>
      <w:r w:rsidRPr="00531B20">
        <w:rPr>
          <w:b/>
          <w:sz w:val="20"/>
          <w:szCs w:val="20"/>
        </w:rPr>
        <w:t>To maximize clicks:</w:t>
      </w:r>
    </w:p>
    <w:p w14:paraId="1EC9C8F0" w14:textId="77777777" w:rsidR="00531B20" w:rsidRP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 w:rsidRPr="00531B20">
        <w:rPr>
          <w:sz w:val="20"/>
          <w:szCs w:val="20"/>
        </w:rPr>
        <w:t>Write the best possible ad</w:t>
      </w:r>
    </w:p>
    <w:p w14:paraId="3E2E6146" w14:textId="77777777" w:rsidR="00531B20" w:rsidRP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 w:rsidRPr="00531B20">
        <w:rPr>
          <w:sz w:val="20"/>
          <w:szCs w:val="20"/>
        </w:rPr>
        <w:t>Tap in to latest news, trends and seasons</w:t>
      </w:r>
    </w:p>
    <w:p w14:paraId="14569C37" w14:textId="77777777" w:rsidR="00531B20" w:rsidRP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 w:rsidRPr="00531B20">
        <w:rPr>
          <w:sz w:val="20"/>
          <w:szCs w:val="20"/>
        </w:rPr>
        <w:t>Ask yourself, “Would I click this?”</w:t>
      </w:r>
    </w:p>
    <w:p w14:paraId="59B39F07" w14:textId="77777777" w:rsidR="00531B20" w:rsidRP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 w:rsidRPr="00531B20">
        <w:rPr>
          <w:sz w:val="20"/>
          <w:szCs w:val="20"/>
        </w:rPr>
        <w:t>Test it</w:t>
      </w:r>
    </w:p>
    <w:p w14:paraId="5AE8C075" w14:textId="77777777" w:rsidR="00531B20" w:rsidRP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 w:rsidRPr="00531B20">
        <w:rPr>
          <w:sz w:val="20"/>
          <w:szCs w:val="20"/>
        </w:rPr>
        <w:t>Always have at least 5 ads</w:t>
      </w:r>
    </w:p>
    <w:p w14:paraId="2E2C3E71" w14:textId="77777777" w:rsidR="00531B20" w:rsidRDefault="00531B20" w:rsidP="00531B20">
      <w:pPr>
        <w:tabs>
          <w:tab w:val="decimal" w:leader="dot" w:pos="9000"/>
        </w:tabs>
        <w:ind w:right="720"/>
        <w:rPr>
          <w:sz w:val="20"/>
          <w:szCs w:val="20"/>
        </w:rPr>
      </w:pPr>
    </w:p>
    <w:p w14:paraId="72644B24" w14:textId="77777777" w:rsidR="00531B20" w:rsidRPr="00531B20" w:rsidRDefault="00531B20" w:rsidP="00531B20">
      <w:pPr>
        <w:tabs>
          <w:tab w:val="decimal" w:leader="dot" w:pos="9000"/>
        </w:tabs>
        <w:ind w:right="720"/>
        <w:rPr>
          <w:b/>
          <w:sz w:val="20"/>
          <w:szCs w:val="20"/>
        </w:rPr>
      </w:pPr>
      <w:r w:rsidRPr="00531B20">
        <w:rPr>
          <w:b/>
          <w:sz w:val="20"/>
          <w:szCs w:val="20"/>
        </w:rPr>
        <w:t>TEXT:</w:t>
      </w:r>
    </w:p>
    <w:p w14:paraId="0CA398F8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Clear, factual, specific, relevant to your keywords</w:t>
      </w:r>
    </w:p>
    <w:p w14:paraId="7B30235A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Good grammar</w:t>
      </w:r>
    </w:p>
    <w:p w14:paraId="00C93BEB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Avoid superlatives</w:t>
      </w:r>
    </w:p>
    <w:p w14:paraId="430C628A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Avoid excessive capitalization</w:t>
      </w:r>
    </w:p>
    <w:p w14:paraId="4D2D1C81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Avoid exclamation points</w:t>
      </w:r>
    </w:p>
    <w:p w14:paraId="56AB5408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Be sure your ads and keywords comply with Native &amp; Search policies</w:t>
      </w:r>
    </w:p>
    <w:p w14:paraId="05C3A894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Make sure the audience feels your message (feel, not think)</w:t>
      </w:r>
    </w:p>
    <w:p w14:paraId="3E26D7EF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Talk to the audience, not over their heads. They aren’t experts.</w:t>
      </w:r>
    </w:p>
    <w:p w14:paraId="7336BF11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 xml:space="preserve">Make believable claims. Be truthful, honest. Earn their trust. </w:t>
      </w:r>
    </w:p>
    <w:p w14:paraId="164CE7D0" w14:textId="2D3F4EAF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 xml:space="preserve">Call to action: make an offer, motivate the undecided, offer extra info that compels users to take the next step. </w:t>
      </w:r>
    </w:p>
    <w:p w14:paraId="330C14E4" w14:textId="3CC7B5BA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Be relevant</w:t>
      </w:r>
    </w:p>
    <w:p w14:paraId="5493740A" w14:textId="0F99E664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Keep message on-brand</w:t>
      </w:r>
    </w:p>
    <w:p w14:paraId="1E284BBE" w14:textId="4FD6E7F3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Be bold; use strong, enticing language, but don’t drive users away feeling they have to commit too early on</w:t>
      </w:r>
    </w:p>
    <w:p w14:paraId="23829926" w14:textId="1BA2AC2A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Be short and to the point</w:t>
      </w:r>
    </w:p>
    <w:p w14:paraId="4AB38B24" w14:textId="72471B71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Be persuasive</w:t>
      </w:r>
    </w:p>
    <w:p w14:paraId="46A92FDA" w14:textId="3AC1216C" w:rsidR="00531B20" w:rsidRP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Use Igniters, Enlighteners, send to a site</w:t>
      </w:r>
    </w:p>
    <w:p w14:paraId="1F65DB20" w14:textId="2F2F7D58" w:rsidR="00531B20" w:rsidRDefault="00531B20" w:rsidP="00531B20">
      <w:pPr>
        <w:tabs>
          <w:tab w:val="decimal" w:leader="dot" w:pos="9000"/>
        </w:tabs>
        <w:ind w:left="720" w:right="72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BE8658C" wp14:editId="3842BBE3">
            <wp:extent cx="2633493" cy="1130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0-12 at 10.02.39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553" cy="11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415D2" w14:textId="7F19652A" w:rsidR="00531B20" w:rsidRPr="00531B20" w:rsidRDefault="00531B20" w:rsidP="00531B20">
      <w:pPr>
        <w:tabs>
          <w:tab w:val="decimal" w:leader="dot" w:pos="9000"/>
        </w:tabs>
        <w:ind w:right="720"/>
        <w:rPr>
          <w:b/>
          <w:sz w:val="20"/>
          <w:szCs w:val="20"/>
        </w:rPr>
      </w:pPr>
      <w:r w:rsidRPr="00531B20">
        <w:rPr>
          <w:b/>
          <w:sz w:val="20"/>
          <w:szCs w:val="20"/>
        </w:rPr>
        <w:t>LOOK UP</w:t>
      </w:r>
      <w:r>
        <w:rPr>
          <w:b/>
          <w:sz w:val="20"/>
          <w:szCs w:val="20"/>
        </w:rPr>
        <w:t>:</w:t>
      </w:r>
    </w:p>
    <w:p w14:paraId="4915DFCC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What is “content native”</w:t>
      </w:r>
    </w:p>
    <w:p w14:paraId="67376C06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Native &amp; Search policies</w:t>
      </w:r>
    </w:p>
    <w:p w14:paraId="543816FE" w14:textId="77777777" w:rsidR="00531B20" w:rsidRDefault="00531B20" w:rsidP="00531B20">
      <w:pPr>
        <w:tabs>
          <w:tab w:val="decimal" w:leader="dot" w:pos="9000"/>
        </w:tabs>
        <w:ind w:right="720"/>
        <w:rPr>
          <w:sz w:val="20"/>
          <w:szCs w:val="20"/>
        </w:rPr>
      </w:pPr>
    </w:p>
    <w:p w14:paraId="06D6EEEF" w14:textId="77777777" w:rsidR="00531B20" w:rsidRPr="00531B20" w:rsidRDefault="00531B20" w:rsidP="00531B20">
      <w:pPr>
        <w:tabs>
          <w:tab w:val="decimal" w:leader="dot" w:pos="9000"/>
        </w:tabs>
        <w:ind w:right="720"/>
        <w:rPr>
          <w:b/>
          <w:sz w:val="20"/>
          <w:szCs w:val="20"/>
        </w:rPr>
      </w:pPr>
      <w:r w:rsidRPr="00531B20">
        <w:rPr>
          <w:b/>
          <w:sz w:val="20"/>
          <w:szCs w:val="20"/>
        </w:rPr>
        <w:t>TITLES:</w:t>
      </w:r>
    </w:p>
    <w:p w14:paraId="7E99066F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Benefits, not features: Solve a problem, empower the user</w:t>
      </w:r>
    </w:p>
    <w:p w14:paraId="4F98D8B1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Keep targeting segments in mind</w:t>
      </w:r>
    </w:p>
    <w:p w14:paraId="35BDEE9F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Use title case</w:t>
      </w:r>
    </w:p>
    <w:p w14:paraId="527807F4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Directly relate the product/service to the user</w:t>
      </w:r>
    </w:p>
    <w:p w14:paraId="61D5EC56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lastRenderedPageBreak/>
        <w:t>Make full use of the 50 characters</w:t>
      </w:r>
    </w:p>
    <w:p w14:paraId="66D89122" w14:textId="77777777" w:rsidR="00531B20" w:rsidRDefault="00531B20" w:rsidP="00531B20">
      <w:pPr>
        <w:tabs>
          <w:tab w:val="decimal" w:leader="dot" w:pos="9000"/>
        </w:tabs>
        <w:ind w:right="720"/>
        <w:rPr>
          <w:sz w:val="20"/>
          <w:szCs w:val="20"/>
        </w:rPr>
      </w:pPr>
    </w:p>
    <w:p w14:paraId="1D44A2CA" w14:textId="77777777" w:rsidR="00531B20" w:rsidRPr="00531B20" w:rsidRDefault="00531B20" w:rsidP="00531B20">
      <w:pPr>
        <w:tabs>
          <w:tab w:val="decimal" w:leader="dot" w:pos="9000"/>
        </w:tabs>
        <w:ind w:right="720"/>
        <w:rPr>
          <w:b/>
          <w:sz w:val="20"/>
          <w:szCs w:val="20"/>
        </w:rPr>
      </w:pPr>
      <w:r w:rsidRPr="00531B20">
        <w:rPr>
          <w:b/>
          <w:sz w:val="20"/>
          <w:szCs w:val="20"/>
        </w:rPr>
        <w:t>DESCRIPTIONS:</w:t>
      </w:r>
    </w:p>
    <w:p w14:paraId="6D25E643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Should be a natural read</w:t>
      </w:r>
    </w:p>
    <w:p w14:paraId="61FF9219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Avoid extraneous punctuation</w:t>
      </w:r>
    </w:p>
    <w:p w14:paraId="2494A95E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Use sentence case</w:t>
      </w:r>
    </w:p>
    <w:p w14:paraId="76323E48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Use Sponsored By field to tell users who you are</w:t>
      </w:r>
    </w:p>
    <w:p w14:paraId="008C46C6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Make full use of the 150 characters</w:t>
      </w:r>
    </w:p>
    <w:p w14:paraId="2083BBB9" w14:textId="77777777" w:rsidR="00531B20" w:rsidRDefault="00531B20" w:rsidP="00531B20">
      <w:pPr>
        <w:tabs>
          <w:tab w:val="decimal" w:leader="dot" w:pos="9000"/>
        </w:tabs>
        <w:ind w:right="720"/>
        <w:rPr>
          <w:sz w:val="20"/>
          <w:szCs w:val="20"/>
        </w:rPr>
      </w:pPr>
    </w:p>
    <w:p w14:paraId="78C57EF9" w14:textId="77777777" w:rsidR="00531B20" w:rsidRPr="00531B20" w:rsidRDefault="00531B20" w:rsidP="00531B20">
      <w:pPr>
        <w:tabs>
          <w:tab w:val="decimal" w:leader="dot" w:pos="9000"/>
        </w:tabs>
        <w:ind w:right="720"/>
        <w:rPr>
          <w:b/>
          <w:sz w:val="20"/>
          <w:szCs w:val="20"/>
        </w:rPr>
      </w:pPr>
      <w:r w:rsidRPr="00531B20">
        <w:rPr>
          <w:b/>
          <w:sz w:val="20"/>
          <w:szCs w:val="20"/>
        </w:rPr>
        <w:t>GRAPHICS:</w:t>
      </w:r>
    </w:p>
    <w:p w14:paraId="4BA508D6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Try not to use logos</w:t>
      </w:r>
    </w:p>
    <w:p w14:paraId="1550CB0B" w14:textId="77777777" w:rsidR="00531B20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Faces perform well</w:t>
      </w:r>
    </w:p>
    <w:p w14:paraId="578A1B8B" w14:textId="77777777" w:rsidR="00531B20" w:rsidRPr="00A57382" w:rsidRDefault="00531B20" w:rsidP="00531B20">
      <w:pPr>
        <w:pStyle w:val="ListParagraph"/>
        <w:numPr>
          <w:ilvl w:val="0"/>
          <w:numId w:val="1"/>
        </w:numPr>
        <w:tabs>
          <w:tab w:val="decimal" w:leader="dot" w:pos="90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>1200 x 627</w:t>
      </w:r>
    </w:p>
    <w:p w14:paraId="5B93130F" w14:textId="7673E6CE" w:rsidR="001E23AF" w:rsidRPr="00404D94" w:rsidRDefault="001E23AF" w:rsidP="001E23AF">
      <w:pPr>
        <w:rPr>
          <w:szCs w:val="22"/>
        </w:rPr>
      </w:pPr>
    </w:p>
    <w:p w14:paraId="344F089B" w14:textId="77777777" w:rsidR="001E23AF" w:rsidRDefault="001E23AF" w:rsidP="001E23AF"/>
    <w:p w14:paraId="5709FA33" w14:textId="77777777" w:rsidR="001E23AF" w:rsidRPr="00404D94" w:rsidRDefault="001E23AF" w:rsidP="001E23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FE1A3D" w:rsidRPr="00C82D21" w14:paraId="29EC0F6D" w14:textId="77777777" w:rsidTr="00930ACE">
        <w:tc>
          <w:tcPr>
            <w:tcW w:w="2335" w:type="dxa"/>
          </w:tcPr>
          <w:p w14:paraId="0BA60D81" w14:textId="77777777" w:rsidR="00FE1A3D" w:rsidRPr="00C82D21" w:rsidRDefault="00FE1A3D" w:rsidP="00930ACE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MAIN IMAGE</w:t>
            </w:r>
            <w:r w:rsidRPr="00C82D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7C60D4F8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1200x627 image</w:t>
            </w:r>
          </w:p>
          <w:p w14:paraId="29D71665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Wide aspect ratio main image.</w:t>
            </w:r>
          </w:p>
          <w:p w14:paraId="3B82F489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Asset Name: secHqImage</w:t>
            </w:r>
          </w:p>
        </w:tc>
      </w:tr>
      <w:tr w:rsidR="00FE1A3D" w:rsidRPr="00C82D21" w14:paraId="7957F32B" w14:textId="77777777" w:rsidTr="00930ACE">
        <w:tc>
          <w:tcPr>
            <w:tcW w:w="2335" w:type="dxa"/>
          </w:tcPr>
          <w:p w14:paraId="60189267" w14:textId="77777777" w:rsidR="00FE1A3D" w:rsidRPr="00C82D21" w:rsidRDefault="00FE1A3D" w:rsidP="00930ACE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ICON IMAGE</w:t>
            </w:r>
            <w:r w:rsidRPr="00C82D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29B55009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82x82 max, may be slightly smaller</w:t>
            </w:r>
          </w:p>
          <w:p w14:paraId="2BCC4236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For app advertisers, this is the app icon</w:t>
            </w:r>
          </w:p>
          <w:p w14:paraId="5614DC65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Asset Name: secImage</w:t>
            </w:r>
          </w:p>
        </w:tc>
      </w:tr>
      <w:tr w:rsidR="00FE1A3D" w:rsidRPr="00C82D21" w14:paraId="7FAB379F" w14:textId="77777777" w:rsidTr="00930ACE">
        <w:tc>
          <w:tcPr>
            <w:tcW w:w="2335" w:type="dxa"/>
          </w:tcPr>
          <w:p w14:paraId="3E18A8B7" w14:textId="77777777" w:rsidR="00FE1A3D" w:rsidRPr="00C82D21" w:rsidRDefault="00FE1A3D" w:rsidP="00930ACE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AD TITLE</w:t>
            </w:r>
            <w:r w:rsidRPr="00C82D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530D4421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50 maximum character length string of ad headline</w:t>
            </w:r>
          </w:p>
          <w:p w14:paraId="3EFB830D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Provide enough space to display the entire length of the Ad Title</w:t>
            </w:r>
          </w:p>
          <w:p w14:paraId="51DF5420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Asset Name: headline</w:t>
            </w:r>
          </w:p>
        </w:tc>
      </w:tr>
      <w:tr w:rsidR="00FE1A3D" w:rsidRPr="00C82D21" w14:paraId="1DF271B2" w14:textId="77777777" w:rsidTr="00930ACE">
        <w:tc>
          <w:tcPr>
            <w:tcW w:w="2335" w:type="dxa"/>
          </w:tcPr>
          <w:p w14:paraId="6681D375" w14:textId="77777777" w:rsidR="00FE1A3D" w:rsidRPr="00C82D21" w:rsidRDefault="00FE1A3D" w:rsidP="00930ACE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AD COPY</w:t>
            </w:r>
            <w:r w:rsidRPr="00C82D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1D9A23B8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150 maximum character length string of ad text</w:t>
            </w:r>
          </w:p>
          <w:p w14:paraId="3D59191E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Provide enough space to display the entire length of the Ad Text</w:t>
            </w:r>
          </w:p>
          <w:p w14:paraId="1E25747C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Asset Name: summary</w:t>
            </w:r>
          </w:p>
        </w:tc>
      </w:tr>
      <w:tr w:rsidR="00FE1A3D" w:rsidRPr="00C82D21" w14:paraId="47ADB189" w14:textId="77777777" w:rsidTr="00930ACE">
        <w:tc>
          <w:tcPr>
            <w:tcW w:w="2335" w:type="dxa"/>
          </w:tcPr>
          <w:p w14:paraId="7900796D" w14:textId="77777777" w:rsidR="00FE1A3D" w:rsidRPr="00C82D21" w:rsidRDefault="00FE1A3D" w:rsidP="00930ACE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ADVERTISER NAME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223F3A8B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30 characters maximum</w:t>
            </w:r>
          </w:p>
          <w:p w14:paraId="6EB5A85B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Provide enough space to display the entire length of the Advertiser Name</w:t>
            </w:r>
          </w:p>
          <w:p w14:paraId="4A089E4C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Asset Name:</w:t>
            </w:r>
            <w:r w:rsidRPr="00C82D21">
              <w:rPr>
                <w:rFonts w:ascii="Arial Narrow" w:hAnsi="Arial Narrow"/>
                <w:b/>
                <w:bCs/>
                <w:sz w:val="20"/>
                <w:szCs w:val="20"/>
              </w:rPr>
              <w:t> source</w:t>
            </w:r>
          </w:p>
        </w:tc>
      </w:tr>
      <w:tr w:rsidR="00FE1A3D" w:rsidRPr="00C82D21" w14:paraId="7AAEC437" w14:textId="77777777" w:rsidTr="00930ACE">
        <w:tc>
          <w:tcPr>
            <w:tcW w:w="2335" w:type="dxa"/>
          </w:tcPr>
          <w:p w14:paraId="6D80AC22" w14:textId="77777777" w:rsidR="00FE1A3D" w:rsidRPr="00C82D21" w:rsidRDefault="00FE1A3D" w:rsidP="00930AC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CTA TEXT</w:t>
            </w:r>
          </w:p>
          <w:p w14:paraId="7C588C9C" w14:textId="77777777" w:rsidR="00FE1A3D" w:rsidRPr="00C82D21" w:rsidRDefault="00FE1A3D" w:rsidP="00930ACE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 Only provided for the Install Ads (?)</w:t>
            </w:r>
          </w:p>
        </w:tc>
        <w:tc>
          <w:tcPr>
            <w:tcW w:w="7015" w:type="dxa"/>
          </w:tcPr>
          <w:p w14:paraId="6C172B0A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Text for a button</w:t>
            </w:r>
          </w:p>
          <w:p w14:paraId="4FDB0DE7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12 characters maximum</w:t>
            </w:r>
          </w:p>
          <w:p w14:paraId="21B126B8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Use "Install" with app advertisers and "Learn more" with non-app advertisers</w:t>
            </w:r>
          </w:p>
          <w:p w14:paraId="2427257B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Provide enough space to display the entire length of the CTA Text</w:t>
            </w:r>
          </w:p>
          <w:p w14:paraId="0CD5A1D9" w14:textId="77777777" w:rsidR="00FE1A3D" w:rsidRPr="00C82D2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Asset Name:</w:t>
            </w:r>
            <w:r w:rsidRPr="00E31681">
              <w:rPr>
                <w:rFonts w:ascii="Arial Narrow" w:hAnsi="Arial Narrow"/>
                <w:sz w:val="20"/>
                <w:szCs w:val="20"/>
              </w:rPr>
              <w:t xml:space="preserve"> callToAction </w:t>
            </w:r>
            <w:r w:rsidRPr="00C82D21">
              <w:rPr>
                <w:rFonts w:ascii="Arial Narrow" w:hAnsi="Arial Narrow"/>
                <w:sz w:val="20"/>
                <w:szCs w:val="20"/>
              </w:rPr>
              <w:t>Note: this asset is provided only for the Install ads.</w:t>
            </w:r>
          </w:p>
        </w:tc>
      </w:tr>
      <w:tr w:rsidR="00FE1A3D" w:rsidRPr="00C82D21" w14:paraId="06F42550" w14:textId="77777777" w:rsidTr="00930ACE">
        <w:tc>
          <w:tcPr>
            <w:tcW w:w="2335" w:type="dxa"/>
          </w:tcPr>
          <w:p w14:paraId="1DAA6FA3" w14:textId="77777777" w:rsidR="00FE1A3D" w:rsidRPr="00C82D21" w:rsidRDefault="00FE1A3D" w:rsidP="00930ACE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SPONSORED MARKER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2E898B38" w14:textId="77777777" w:rsidR="00FE1A3D" w:rsidRPr="00E3168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>Text for a button</w:t>
            </w:r>
          </w:p>
          <w:p w14:paraId="6DAEB65D" w14:textId="77777777" w:rsidR="00FE1A3D" w:rsidRPr="00E3168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>12 characters maximum</w:t>
            </w:r>
          </w:p>
          <w:p w14:paraId="6296F183" w14:textId="77777777" w:rsidR="00FE1A3D" w:rsidRPr="00E3168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>Use "Install" with app advertisers and "Learn more" with non-app advertisers</w:t>
            </w:r>
          </w:p>
          <w:p w14:paraId="53BC25CD" w14:textId="77777777" w:rsidR="00FE1A3D" w:rsidRPr="00E3168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>Provide enough space to display the entire length of the CTA Text</w:t>
            </w:r>
          </w:p>
          <w:p w14:paraId="740302EF" w14:textId="77777777" w:rsidR="00FE1A3D" w:rsidRPr="00E31681" w:rsidRDefault="00FE1A3D" w:rsidP="00FE1A3D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>Asset Name: callToActionNote: this asset is provided only for the Install ads.</w:t>
            </w:r>
          </w:p>
          <w:p w14:paraId="32948662" w14:textId="77777777" w:rsidR="00FE1A3D" w:rsidRPr="00E31681" w:rsidRDefault="00FE1A3D" w:rsidP="00930A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1A3D" w:rsidRPr="00C82D21" w14:paraId="0A9871CF" w14:textId="77777777" w:rsidTr="00930ACE">
        <w:tc>
          <w:tcPr>
            <w:tcW w:w="2335" w:type="dxa"/>
          </w:tcPr>
          <w:p w14:paraId="5F481B05" w14:textId="77777777" w:rsidR="00FE1A3D" w:rsidRPr="00C82D21" w:rsidRDefault="00FE1A3D" w:rsidP="00930AC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APP RATING</w:t>
            </w:r>
          </w:p>
          <w:p w14:paraId="6C41680E" w14:textId="77777777" w:rsidR="00FE1A3D" w:rsidRPr="00C82D21" w:rsidRDefault="00FE1A3D" w:rsidP="00930ACE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(Not Applicable)</w:t>
            </w:r>
          </w:p>
        </w:tc>
        <w:tc>
          <w:tcPr>
            <w:tcW w:w="7015" w:type="dxa"/>
            <w:shd w:val="clear" w:color="auto" w:fill="E7E6E6" w:themeFill="background2"/>
          </w:tcPr>
          <w:p w14:paraId="2441C7BD" w14:textId="77777777" w:rsidR="00FE1A3D" w:rsidRPr="00E31681" w:rsidRDefault="00FE1A3D" w:rsidP="00930ACE">
            <w:pPr>
              <w:ind w:left="-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1A3D" w:rsidRPr="00C82D21" w14:paraId="2C5BC1B1" w14:textId="77777777" w:rsidTr="00930ACE">
        <w:tc>
          <w:tcPr>
            <w:tcW w:w="2335" w:type="dxa"/>
          </w:tcPr>
          <w:p w14:paraId="1552C501" w14:textId="77777777" w:rsidR="00FE1A3D" w:rsidRPr="00C82D21" w:rsidRDefault="00FE1A3D" w:rsidP="00930ACE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APP CATEGORY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(Not Applicable)</w:t>
            </w:r>
          </w:p>
        </w:tc>
        <w:tc>
          <w:tcPr>
            <w:tcW w:w="7015" w:type="dxa"/>
            <w:shd w:val="clear" w:color="auto" w:fill="E7E6E6" w:themeFill="background2"/>
          </w:tcPr>
          <w:p w14:paraId="235C70AF" w14:textId="77777777" w:rsidR="00FE1A3D" w:rsidRPr="00E31681" w:rsidRDefault="00FE1A3D" w:rsidP="00930ACE">
            <w:pPr>
              <w:ind w:left="-13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226E27" w14:textId="77777777" w:rsidR="00FE1A3D" w:rsidRPr="00E31681" w:rsidRDefault="00FE1A3D" w:rsidP="00FE1A3D">
      <w:r>
        <w:rPr>
          <w:b/>
        </w:rPr>
        <w:t xml:space="preserve">Source: </w:t>
      </w:r>
      <w:hyperlink r:id="rId8" w:history="1">
        <w:r w:rsidRPr="007C69BE">
          <w:rPr>
            <w:rStyle w:val="Hyperlink"/>
          </w:rPr>
          <w:t>https://developer.yahoo.com/flurry/docs/publisher/gettingstarted/nativeadguidelines/</w:t>
        </w:r>
      </w:hyperlink>
      <w:r>
        <w:t xml:space="preserve"> </w:t>
      </w:r>
    </w:p>
    <w:p w14:paraId="34D052D7" w14:textId="77777777" w:rsidR="00A8772C" w:rsidRPr="00804D45" w:rsidRDefault="00A8772C" w:rsidP="00F329BD">
      <w:pPr>
        <w:rPr>
          <w:color w:val="000000" w:themeColor="text1"/>
        </w:rPr>
      </w:pPr>
      <w:bookmarkStart w:id="0" w:name="_GoBack"/>
      <w:bookmarkEnd w:id="0"/>
    </w:p>
    <w:sectPr w:rsidR="00A8772C" w:rsidRPr="00804D45" w:rsidSect="00453C5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DA578" w14:textId="77777777" w:rsidR="00C23F5B" w:rsidRDefault="00C23F5B" w:rsidP="00453C51">
      <w:r>
        <w:separator/>
      </w:r>
    </w:p>
  </w:endnote>
  <w:endnote w:type="continuationSeparator" w:id="0">
    <w:p w14:paraId="74F33BA8" w14:textId="77777777" w:rsidR="00C23F5B" w:rsidRDefault="00C23F5B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374D0" w14:textId="77777777" w:rsidR="00C23F5B" w:rsidRDefault="00C23F5B" w:rsidP="00453C51">
      <w:r>
        <w:separator/>
      </w:r>
    </w:p>
  </w:footnote>
  <w:footnote w:type="continuationSeparator" w:id="0">
    <w:p w14:paraId="5E5D7A10" w14:textId="77777777" w:rsidR="00C23F5B" w:rsidRDefault="00C23F5B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7FD2" w14:textId="77777777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Pr="00453C51">
      <w:rPr>
        <w:rFonts w:eastAsia="Calibri" w:cs="Arial"/>
        <w:noProof/>
        <w:color w:val="808080"/>
        <w:sz w:val="18"/>
        <w:szCs w:val="18"/>
      </w:rPr>
      <w:t>Normal</w:t>
    </w:r>
    <w:r w:rsidRPr="00453C51">
      <w:rPr>
        <w:rFonts w:cs="Arial"/>
        <w:noProof/>
        <w:color w:val="808080"/>
        <w:sz w:val="18"/>
        <w:szCs w:val="18"/>
      </w:rPr>
      <w:t>.</w:t>
    </w:r>
    <w:r w:rsidRPr="00453C51">
      <w:rPr>
        <w:rFonts w:eastAsia="Calibri" w:cs="Arial"/>
        <w:noProof/>
        <w:color w:val="808080"/>
        <w:sz w:val="18"/>
        <w:szCs w:val="18"/>
      </w:rPr>
      <w:t>dotm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75CC617E" w14:textId="77777777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531B20">
      <w:rPr>
        <w:rFonts w:eastAsia="Calibri" w:cs="Arial"/>
        <w:noProof/>
        <w:color w:val="808080"/>
        <w:sz w:val="18"/>
        <w:szCs w:val="18"/>
      </w:rPr>
      <w:t>0/0/00 0:00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5DFB"/>
    <w:multiLevelType w:val="hybridMultilevel"/>
    <w:tmpl w:val="54AA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72B3B"/>
    <w:multiLevelType w:val="hybridMultilevel"/>
    <w:tmpl w:val="72C8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20"/>
    <w:rsid w:val="00003FBE"/>
    <w:rsid w:val="00117521"/>
    <w:rsid w:val="00160CA5"/>
    <w:rsid w:val="00160FB6"/>
    <w:rsid w:val="001B090F"/>
    <w:rsid w:val="001E23AF"/>
    <w:rsid w:val="00254429"/>
    <w:rsid w:val="002C1287"/>
    <w:rsid w:val="002F658E"/>
    <w:rsid w:val="00453C51"/>
    <w:rsid w:val="004A4D25"/>
    <w:rsid w:val="00531B20"/>
    <w:rsid w:val="00626FB9"/>
    <w:rsid w:val="0064710F"/>
    <w:rsid w:val="006C1CF4"/>
    <w:rsid w:val="006F118D"/>
    <w:rsid w:val="007F6322"/>
    <w:rsid w:val="00804D45"/>
    <w:rsid w:val="00937B98"/>
    <w:rsid w:val="00A8772C"/>
    <w:rsid w:val="00AC77EA"/>
    <w:rsid w:val="00BA1F93"/>
    <w:rsid w:val="00C23F5B"/>
    <w:rsid w:val="00C40CBA"/>
    <w:rsid w:val="00CC15F7"/>
    <w:rsid w:val="00D44B05"/>
    <w:rsid w:val="00EA6C6D"/>
    <w:rsid w:val="00EF77F4"/>
    <w:rsid w:val="00F329BD"/>
    <w:rsid w:val="00F52080"/>
    <w:rsid w:val="00F5559F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3CB1E"/>
  <w14:defaultImageDpi w14:val="32767"/>
  <w15:chartTrackingRefBased/>
  <w15:docId w15:val="{F22A365B-D162-C641-8295-8608629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531B20"/>
    <w:pPr>
      <w:ind w:left="720"/>
      <w:contextualSpacing/>
    </w:pPr>
  </w:style>
  <w:style w:type="table" w:styleId="TableGrid">
    <w:name w:val="Table Grid"/>
    <w:basedOn w:val="TableNormal"/>
    <w:uiPriority w:val="39"/>
    <w:rsid w:val="00FE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yahoo.com/flurry/docs/publisher/gettingstarted/nativeadguidelin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2</cp:revision>
  <dcterms:created xsi:type="dcterms:W3CDTF">2018-10-12T16:57:00Z</dcterms:created>
  <dcterms:modified xsi:type="dcterms:W3CDTF">2018-10-12T20:25:00Z</dcterms:modified>
</cp:coreProperties>
</file>