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54C16" w14:textId="5509BF5D" w:rsidR="00CD3091" w:rsidRPr="00371F63" w:rsidRDefault="00CD3091" w:rsidP="00CD3091">
      <w:pPr>
        <w:rPr>
          <w:b/>
          <w:bCs/>
          <w:sz w:val="48"/>
        </w:rPr>
      </w:pPr>
      <w:r w:rsidRPr="00371F63">
        <w:rPr>
          <w:b/>
          <w:bCs/>
          <w:sz w:val="48"/>
        </w:rPr>
        <w:t>01 HOME</w:t>
      </w:r>
      <w:r w:rsidRPr="0084660D">
        <w:rPr>
          <w:bCs/>
          <w:color w:val="BFBFBF"/>
          <w:sz w:val="48"/>
        </w:rPr>
        <w:t>_</w:t>
      </w:r>
      <w:r w:rsidR="00373EFF">
        <w:rPr>
          <w:bCs/>
          <w:color w:val="BFBFBF"/>
          <w:sz w:val="48"/>
        </w:rPr>
        <w:t>d</w:t>
      </w:r>
      <w:r w:rsidR="00AD5C44">
        <w:rPr>
          <w:bCs/>
          <w:color w:val="BFBFBF"/>
          <w:sz w:val="48"/>
        </w:rPr>
        <w:t>4</w:t>
      </w:r>
      <w:bookmarkStart w:id="0" w:name="_GoBack"/>
      <w:bookmarkEnd w:id="0"/>
    </w:p>
    <w:p w14:paraId="62D49ADE" w14:textId="59D1EF83" w:rsidR="00AC7E0D" w:rsidRPr="00C5439F" w:rsidRDefault="00403B41" w:rsidP="00AC7E0D">
      <w:pPr>
        <w:pBdr>
          <w:bottom w:val="single" w:sz="18" w:space="1" w:color="auto"/>
        </w:pBdr>
        <w:rPr>
          <w:sz w:val="36"/>
          <w:szCs w:val="36"/>
        </w:rPr>
      </w:pPr>
      <w:r>
        <w:rPr>
          <w:rFonts w:eastAsia="Times"/>
          <w:sz w:val="36"/>
          <w:szCs w:val="36"/>
        </w:rPr>
        <w:t xml:space="preserve">Women’s </w:t>
      </w:r>
      <w:r w:rsidR="00C5439F" w:rsidRPr="00C5439F">
        <w:rPr>
          <w:rFonts w:eastAsia="Times"/>
          <w:sz w:val="36"/>
          <w:szCs w:val="36"/>
        </w:rPr>
        <w:t>Wellness Center</w:t>
      </w:r>
    </w:p>
    <w:p w14:paraId="11461D4E" w14:textId="77777777" w:rsidR="009C2202" w:rsidRDefault="009C2202" w:rsidP="009C2202">
      <w:pPr>
        <w:keepNext/>
        <w:keepLines/>
        <w:rPr>
          <w:rFonts w:cs="Arial"/>
          <w:b/>
          <w:color w:val="0000FF"/>
          <w:sz w:val="20"/>
          <w:szCs w:val="20"/>
          <w:lang w:eastAsia="ja-JP"/>
        </w:rPr>
      </w:pPr>
    </w:p>
    <w:p w14:paraId="49DEE6F8" w14:textId="77777777" w:rsidR="009C2202" w:rsidRDefault="009C2202" w:rsidP="009C2202">
      <w:pPr>
        <w:keepNext/>
        <w:keepLines/>
        <w:shd w:val="clear" w:color="auto" w:fill="BFBFBF" w:themeFill="background1" w:themeFillShade="BF"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URL:</w:t>
      </w:r>
      <w:r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074F8353" w14:textId="3D846991" w:rsidR="009C2202" w:rsidRPr="00F21652" w:rsidRDefault="00F21652" w:rsidP="009C2202">
      <w:pPr>
        <w:keepNext/>
        <w:keepLines/>
        <w:shd w:val="clear" w:color="auto" w:fill="BFBFBF" w:themeFill="background1" w:themeFillShade="BF"/>
        <w:spacing w:after="160"/>
        <w:rPr>
          <w:rFonts w:cs="Arial"/>
          <w:color w:val="000000" w:themeColor="text1"/>
          <w:sz w:val="20"/>
          <w:szCs w:val="20"/>
          <w:lang w:eastAsia="ja-JP"/>
        </w:rPr>
      </w:pPr>
      <w:r w:rsidRPr="00F21652">
        <w:rPr>
          <w:color w:val="000000" w:themeColor="text1"/>
        </w:rPr>
        <w:t>huronobgyn.com</w:t>
      </w:r>
    </w:p>
    <w:p w14:paraId="106DC8B8" w14:textId="0E631B94" w:rsidR="009C2202" w:rsidRPr="004A5E1A" w:rsidRDefault="009C2202" w:rsidP="009C2202">
      <w:pPr>
        <w:keepNext/>
        <w:keepLines/>
        <w:shd w:val="clear" w:color="auto" w:fill="BFBFBF" w:themeFill="background1" w:themeFillShade="BF"/>
        <w:rPr>
          <w:rFonts w:cs="Arial"/>
          <w:color w:val="0000FF"/>
          <w:sz w:val="20"/>
          <w:szCs w:val="20"/>
          <w:lang w:eastAsia="ja-JP"/>
        </w:rPr>
      </w:pPr>
      <w:r w:rsidRPr="007B544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4A5E1A">
        <w:rPr>
          <w:rFonts w:cs="Arial"/>
          <w:color w:val="0000FF"/>
          <w:sz w:val="20"/>
          <w:szCs w:val="20"/>
          <w:lang w:eastAsia="ja-JP"/>
        </w:rPr>
        <w:t xml:space="preserve"> </w:t>
      </w:r>
      <w:r w:rsidR="00F21652">
        <w:rPr>
          <w:rFonts w:cs="Arial"/>
          <w:color w:val="0000FF"/>
          <w:sz w:val="20"/>
          <w:szCs w:val="20"/>
          <w:lang w:eastAsia="ja-JP"/>
        </w:rPr>
        <w:t xml:space="preserve">(35 </w:t>
      </w:r>
      <w:r>
        <w:rPr>
          <w:rFonts w:cs="Arial"/>
          <w:color w:val="0000FF"/>
          <w:sz w:val="20"/>
          <w:szCs w:val="20"/>
          <w:lang w:eastAsia="ja-JP"/>
        </w:rPr>
        <w:t>characters)</w:t>
      </w:r>
      <w:r w:rsidRPr="004A5E1A">
        <w:rPr>
          <w:rFonts w:cs="Arial"/>
          <w:color w:val="0000FF"/>
          <w:sz w:val="20"/>
          <w:szCs w:val="20"/>
          <w:lang w:eastAsia="ja-JP"/>
        </w:rPr>
        <w:t>:</w:t>
      </w:r>
    </w:p>
    <w:p w14:paraId="5EB9EBD8" w14:textId="7D9D4AA8" w:rsidR="00173221" w:rsidRDefault="00F21652" w:rsidP="00173221">
      <w:pPr>
        <w:keepNext/>
        <w:keepLines/>
        <w:shd w:val="clear" w:color="auto" w:fill="BFBFBF" w:themeFill="background1" w:themeFillShade="BF"/>
        <w:spacing w:after="16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Home Page</w:t>
      </w:r>
      <w:r w:rsidR="00173221">
        <w:rPr>
          <w:rFonts w:cs="Arial"/>
          <w:bCs/>
          <w:sz w:val="20"/>
          <w:szCs w:val="20"/>
        </w:rPr>
        <w:t xml:space="preserve"> | </w:t>
      </w:r>
      <w:r>
        <w:rPr>
          <w:rFonts w:cs="Arial"/>
          <w:sz w:val="20"/>
          <w:szCs w:val="20"/>
          <w:lang w:eastAsia="ja-JP"/>
        </w:rPr>
        <w:t>Women’s Wellness Center</w:t>
      </w:r>
    </w:p>
    <w:p w14:paraId="1D99B5BB" w14:textId="40F9DCF8" w:rsidR="009C2202" w:rsidRDefault="009C2202" w:rsidP="009C2202">
      <w:pPr>
        <w:keepNext/>
        <w:keepLines/>
        <w:widowControl w:val="0"/>
        <w:shd w:val="clear" w:color="auto" w:fill="BFBFBF" w:themeFill="background1" w:themeFillShade="BF"/>
        <w:tabs>
          <w:tab w:val="left" w:pos="7499"/>
        </w:tabs>
        <w:autoSpaceDE w:val="0"/>
        <w:autoSpaceDN w:val="0"/>
        <w:adjustRightInd w:val="0"/>
        <w:rPr>
          <w:rFonts w:cs="Arial"/>
          <w:color w:val="0000FF"/>
          <w:sz w:val="20"/>
          <w:szCs w:val="20"/>
          <w:lang w:eastAsia="ja-JP"/>
        </w:rPr>
      </w:pPr>
      <w:r w:rsidRPr="00D72726">
        <w:rPr>
          <w:rFonts w:cs="Arial"/>
          <w:b/>
          <w:color w:val="0000FF"/>
          <w:sz w:val="20"/>
          <w:szCs w:val="20"/>
        </w:rPr>
        <w:t>Description</w:t>
      </w:r>
      <w:r w:rsidRPr="004A5E1A">
        <w:rPr>
          <w:rFonts w:cs="Arial"/>
          <w:color w:val="0000FF"/>
          <w:sz w:val="20"/>
          <w:szCs w:val="20"/>
          <w:lang w:eastAsia="ja-JP"/>
        </w:rPr>
        <w:t xml:space="preserve"> </w:t>
      </w:r>
      <w:r>
        <w:rPr>
          <w:rFonts w:cs="Arial"/>
          <w:color w:val="0000FF"/>
          <w:sz w:val="20"/>
          <w:szCs w:val="20"/>
          <w:lang w:eastAsia="ja-JP"/>
        </w:rPr>
        <w:t>(</w:t>
      </w:r>
      <w:r w:rsidR="001C6533">
        <w:rPr>
          <w:rFonts w:cs="Arial"/>
          <w:color w:val="0000FF"/>
          <w:sz w:val="20"/>
          <w:szCs w:val="20"/>
          <w:lang w:eastAsia="ja-JP"/>
        </w:rPr>
        <w:t>159</w:t>
      </w:r>
      <w:r>
        <w:rPr>
          <w:rFonts w:cs="Arial"/>
          <w:color w:val="0000FF"/>
          <w:sz w:val="20"/>
          <w:szCs w:val="20"/>
          <w:lang w:eastAsia="ja-JP"/>
        </w:rPr>
        <w:t xml:space="preserve"> characters):</w:t>
      </w:r>
    </w:p>
    <w:p w14:paraId="2CDD8EDE" w14:textId="13FAB60C" w:rsidR="009C2202" w:rsidRDefault="00F21652" w:rsidP="009C2202">
      <w:pPr>
        <w:keepNext/>
        <w:keepLines/>
        <w:shd w:val="clear" w:color="auto" w:fill="BFBFBF" w:themeFill="background1" w:themeFillShade="BF"/>
        <w:rPr>
          <w:szCs w:val="22"/>
        </w:rPr>
      </w:pPr>
      <w:r>
        <w:rPr>
          <w:rFonts w:cs="Arial"/>
          <w:sz w:val="20"/>
          <w:szCs w:val="20"/>
          <w:lang w:eastAsia="ja-JP"/>
        </w:rPr>
        <w:t>Personal</w:t>
      </w:r>
      <w:r w:rsidR="001C6533">
        <w:rPr>
          <w:rFonts w:cs="Arial"/>
          <w:sz w:val="20"/>
          <w:szCs w:val="20"/>
          <w:lang w:eastAsia="ja-JP"/>
        </w:rPr>
        <w:t>, quality</w:t>
      </w:r>
      <w:r>
        <w:rPr>
          <w:rFonts w:cs="Arial"/>
          <w:sz w:val="20"/>
          <w:szCs w:val="20"/>
          <w:lang w:eastAsia="ja-JP"/>
        </w:rPr>
        <w:t xml:space="preserve"> care at every stage of your life—that’s what </w:t>
      </w:r>
      <w:r w:rsidR="001C6533">
        <w:rPr>
          <w:rFonts w:cs="Arial"/>
          <w:sz w:val="20"/>
          <w:szCs w:val="20"/>
          <w:lang w:eastAsia="ja-JP"/>
        </w:rPr>
        <w:t>every patient receives</w:t>
      </w:r>
      <w:r>
        <w:rPr>
          <w:rFonts w:cs="Arial"/>
          <w:sz w:val="20"/>
          <w:szCs w:val="20"/>
          <w:lang w:eastAsia="ja-JP"/>
        </w:rPr>
        <w:t xml:space="preserve"> at Women’s Wellness Center. Call </w:t>
      </w:r>
      <w:r w:rsidR="001C6533">
        <w:rPr>
          <w:rFonts w:cs="Arial"/>
          <w:sz w:val="20"/>
          <w:szCs w:val="20"/>
          <w:lang w:eastAsia="ja-JP"/>
        </w:rPr>
        <w:t xml:space="preserve">us at </w:t>
      </w:r>
      <w:r w:rsidR="00D7003A">
        <w:fldChar w:fldCharType="begin">
          <w:ffData>
            <w:name w:val=""/>
            <w:enabled/>
            <w:calcOnExit w:val="0"/>
            <w:textInput>
              <w:default w:val="000-000-0000"/>
            </w:textInput>
          </w:ffData>
        </w:fldChar>
      </w:r>
      <w:r w:rsidR="00D7003A">
        <w:instrText xml:space="preserve"> FORMTEXT </w:instrText>
      </w:r>
      <w:r w:rsidR="00D7003A">
        <w:fldChar w:fldCharType="separate"/>
      </w:r>
      <w:r w:rsidR="00D7003A">
        <w:rPr>
          <w:noProof/>
        </w:rPr>
        <w:t>000-000-0000</w:t>
      </w:r>
      <w:r w:rsidR="00D7003A">
        <w:fldChar w:fldCharType="end"/>
      </w:r>
      <w:r w:rsidR="00D7003A">
        <w:t xml:space="preserve"> </w:t>
      </w:r>
      <w:r w:rsidR="001C6533">
        <w:rPr>
          <w:rFonts w:cs="Arial"/>
          <w:sz w:val="20"/>
          <w:szCs w:val="20"/>
          <w:lang w:eastAsia="ja-JP"/>
        </w:rPr>
        <w:t>for more information.</w:t>
      </w:r>
    </w:p>
    <w:p w14:paraId="4ABE9C83" w14:textId="77777777" w:rsidR="009C2202" w:rsidRPr="004A5E1A" w:rsidRDefault="009C2202" w:rsidP="009C2202">
      <w:pPr>
        <w:keepNext/>
        <w:keepLines/>
        <w:shd w:val="clear" w:color="auto" w:fill="BFBFBF" w:themeFill="background1" w:themeFillShade="BF"/>
        <w:rPr>
          <w:rFonts w:cs="Arial"/>
          <w:sz w:val="20"/>
          <w:szCs w:val="20"/>
        </w:rPr>
      </w:pPr>
    </w:p>
    <w:p w14:paraId="0D871A78" w14:textId="77777777" w:rsidR="009C2202" w:rsidRPr="003234A6" w:rsidRDefault="009C2202" w:rsidP="009C2202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zCs w:val="22"/>
        </w:rPr>
      </w:pPr>
      <w:r>
        <w:rPr>
          <w:color w:val="FFFFFF" w:themeColor="background1"/>
          <w:szCs w:val="22"/>
        </w:rPr>
        <w:t xml:space="preserve">ABOVE SECTION FOR INTERNAL USE ONLY – Exclude From </w:t>
      </w:r>
      <w:r w:rsidR="000D6756">
        <w:rPr>
          <w:color w:val="FFFFFF" w:themeColor="background1"/>
          <w:szCs w:val="22"/>
        </w:rPr>
        <w:t xml:space="preserve">Client </w:t>
      </w:r>
      <w:r>
        <w:rPr>
          <w:color w:val="FFFFFF" w:themeColor="background1"/>
          <w:szCs w:val="22"/>
        </w:rPr>
        <w:t>Review</w:t>
      </w:r>
    </w:p>
    <w:p w14:paraId="130F2F02" w14:textId="77777777" w:rsidR="009C2202" w:rsidRDefault="009C2202" w:rsidP="009C2202">
      <w:pPr>
        <w:rPr>
          <w:szCs w:val="22"/>
        </w:rPr>
      </w:pPr>
    </w:p>
    <w:p w14:paraId="44E617D9" w14:textId="77777777" w:rsidR="00EF1353" w:rsidRDefault="00EF1353" w:rsidP="009C2202">
      <w:pPr>
        <w:rPr>
          <w:szCs w:val="22"/>
        </w:rPr>
      </w:pPr>
    </w:p>
    <w:p w14:paraId="488B2928" w14:textId="77777777" w:rsidR="004564F4" w:rsidRPr="000A11DA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 w:rsidRPr="000A11DA">
        <w:rPr>
          <w:rFonts w:eastAsia="Times New Roman"/>
          <w:b/>
          <w:bCs/>
          <w:color w:val="0000FF"/>
        </w:rPr>
        <w:t>HEADER:</w:t>
      </w:r>
    </w:p>
    <w:p w14:paraId="1DB6BDAC" w14:textId="3971046E" w:rsidR="004324FA" w:rsidRPr="00CD3091" w:rsidRDefault="00DE57B6" w:rsidP="004324FA">
      <w:pPr>
        <w:pBdr>
          <w:bottom w:val="single" w:sz="4" w:space="1" w:color="0000FF"/>
        </w:pBdr>
        <w:ind w:left="540" w:right="2250"/>
        <w:rPr>
          <w:b/>
          <w:color w:val="0000FF"/>
        </w:rPr>
      </w:pPr>
      <w:r>
        <w:rPr>
          <w:b/>
          <w:color w:val="0000FF"/>
        </w:rPr>
        <w:t>Name</w:t>
      </w:r>
      <w:r w:rsidR="004324FA" w:rsidRPr="00CD3091">
        <w:rPr>
          <w:b/>
          <w:color w:val="0000FF"/>
        </w:rPr>
        <w:t>:</w:t>
      </w:r>
    </w:p>
    <w:p w14:paraId="0260A7AA" w14:textId="51B5AAF1" w:rsidR="00403B41" w:rsidRDefault="00C5439F" w:rsidP="004324FA">
      <w:pPr>
        <w:ind w:left="540" w:right="2250"/>
        <w:rPr>
          <w:b/>
          <w:sz w:val="36"/>
          <w:szCs w:val="36"/>
        </w:rPr>
      </w:pPr>
      <w:r w:rsidRPr="00872B8C">
        <w:rPr>
          <w:b/>
          <w:sz w:val="36"/>
          <w:szCs w:val="36"/>
        </w:rPr>
        <w:t>Women</w:t>
      </w:r>
      <w:r w:rsidR="00DE57B6">
        <w:rPr>
          <w:b/>
          <w:sz w:val="36"/>
          <w:szCs w:val="36"/>
        </w:rPr>
        <w:t>’s Wellness Center</w:t>
      </w:r>
    </w:p>
    <w:p w14:paraId="3FC3CF58" w14:textId="63D7F3BD" w:rsidR="00DE57B6" w:rsidRPr="00DE57B6" w:rsidRDefault="00DE57B6" w:rsidP="004324FA">
      <w:pPr>
        <w:ind w:left="540" w:right="2250"/>
        <w:rPr>
          <w:color w:val="A6A6A6" w:themeColor="background1" w:themeShade="A6"/>
          <w:sz w:val="28"/>
          <w:szCs w:val="28"/>
        </w:rPr>
      </w:pPr>
      <w:r w:rsidRPr="00DE57B6">
        <w:rPr>
          <w:color w:val="A6A6A6" w:themeColor="background1" w:themeShade="A6"/>
          <w:sz w:val="28"/>
          <w:szCs w:val="28"/>
        </w:rPr>
        <w:t>Huron Regional Medical Center</w:t>
      </w:r>
    </w:p>
    <w:p w14:paraId="72190706" w14:textId="77777777" w:rsidR="004324FA" w:rsidRDefault="004324FA" w:rsidP="004324FA">
      <w:pPr>
        <w:ind w:left="540" w:right="2250"/>
      </w:pPr>
    </w:p>
    <w:p w14:paraId="452F6744" w14:textId="77777777" w:rsidR="004324FA" w:rsidRPr="00CD3091" w:rsidRDefault="004324FA" w:rsidP="004324FA">
      <w:pPr>
        <w:pBdr>
          <w:bottom w:val="single" w:sz="4" w:space="1" w:color="0000FF"/>
        </w:pBdr>
        <w:ind w:left="540" w:right="2250"/>
        <w:rPr>
          <w:b/>
          <w:color w:val="0000FF"/>
        </w:rPr>
      </w:pPr>
      <w:r w:rsidRPr="00CD3091">
        <w:rPr>
          <w:b/>
          <w:color w:val="0000FF"/>
        </w:rPr>
        <w:t>Phone Number</w:t>
      </w:r>
      <w:r>
        <w:rPr>
          <w:b/>
          <w:color w:val="0000FF"/>
        </w:rPr>
        <w:t>:</w:t>
      </w:r>
    </w:p>
    <w:p w14:paraId="46997FBB" w14:textId="77777777" w:rsidR="004324FA" w:rsidRDefault="00043A66" w:rsidP="004324FA">
      <w:pPr>
        <w:ind w:left="540" w:right="2250"/>
      </w:pPr>
      <w:r>
        <w:t>To Request a</w:t>
      </w:r>
      <w:r w:rsidR="004324FA">
        <w:t>n Appointment</w:t>
      </w:r>
    </w:p>
    <w:p w14:paraId="09C61595" w14:textId="74E74374" w:rsidR="004324FA" w:rsidRDefault="004324FA" w:rsidP="004324FA">
      <w:pPr>
        <w:ind w:left="540" w:right="2250"/>
      </w:pPr>
      <w:r>
        <w:t xml:space="preserve">Call </w:t>
      </w:r>
      <w:r w:rsidR="00D7003A">
        <w:fldChar w:fldCharType="begin">
          <w:ffData>
            <w:name w:val=""/>
            <w:enabled/>
            <w:calcOnExit w:val="0"/>
            <w:textInput>
              <w:default w:val="000-000-0000"/>
            </w:textInput>
          </w:ffData>
        </w:fldChar>
      </w:r>
      <w:r w:rsidR="00D7003A">
        <w:instrText xml:space="preserve"> FORMTEXT </w:instrText>
      </w:r>
      <w:r w:rsidR="00D7003A">
        <w:fldChar w:fldCharType="separate"/>
      </w:r>
      <w:r w:rsidR="00D7003A">
        <w:rPr>
          <w:noProof/>
        </w:rPr>
        <w:t>000-000-0000</w:t>
      </w:r>
      <w:r w:rsidR="00D7003A">
        <w:fldChar w:fldCharType="end"/>
      </w:r>
    </w:p>
    <w:p w14:paraId="0F36B725" w14:textId="77777777" w:rsidR="004324FA" w:rsidRDefault="004324FA" w:rsidP="004324FA">
      <w:pPr>
        <w:ind w:left="540" w:right="2250"/>
      </w:pPr>
    </w:p>
    <w:p w14:paraId="411CBAE4" w14:textId="77777777" w:rsidR="000A11DA" w:rsidRPr="000A11DA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 w:rsidRPr="000A11DA">
        <w:rPr>
          <w:rFonts w:eastAsia="Times New Roman"/>
          <w:b/>
          <w:bCs/>
          <w:color w:val="0000FF"/>
        </w:rPr>
        <w:t>NAV BAR:</w:t>
      </w:r>
    </w:p>
    <w:p w14:paraId="063A9C5E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t>HOME</w:t>
      </w:r>
      <w:r>
        <w:tab/>
      </w:r>
      <w:r>
        <w:rPr>
          <w:color w:val="0000FF"/>
        </w:rPr>
        <w:t>huronobgyn.com/</w:t>
      </w:r>
    </w:p>
    <w:p w14:paraId="118D65F8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t>ABOUT</w:t>
      </w:r>
      <w:r>
        <w:tab/>
      </w:r>
      <w:r>
        <w:rPr>
          <w:color w:val="0000FF"/>
        </w:rPr>
        <w:t>huronobgyn.com/about/</w:t>
      </w:r>
    </w:p>
    <w:p w14:paraId="788D87D3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 xml:space="preserve">Osteopathic </w:t>
      </w:r>
      <w:r>
        <w:t>Care</w:t>
      </w:r>
      <w:r w:rsidRPr="00D532F9">
        <w:t xml:space="preserve"> </w:t>
      </w:r>
      <w:r>
        <w:tab/>
      </w:r>
      <w:r>
        <w:rPr>
          <w:color w:val="0000FF"/>
        </w:rPr>
        <w:t>huronobgyn.com/about/osteopathic-care/</w:t>
      </w:r>
    </w:p>
    <w:p w14:paraId="68A09459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t>DOCTORS</w:t>
      </w:r>
      <w:r>
        <w:tab/>
      </w:r>
      <w:r>
        <w:rPr>
          <w:color w:val="0000FF"/>
        </w:rPr>
        <w:t>huronobgyn.com/doctors/</w:t>
      </w:r>
    </w:p>
    <w:p w14:paraId="73680D58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>Elyse Brock, MD</w:t>
      </w:r>
      <w:r>
        <w:tab/>
      </w:r>
      <w:r>
        <w:rPr>
          <w:color w:val="0000FF"/>
        </w:rPr>
        <w:t>huronobgyn.com/doctors/elyse-brock/</w:t>
      </w:r>
    </w:p>
    <w:p w14:paraId="79D4E233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>Sara Castellanos, DO</w:t>
      </w:r>
      <w:r>
        <w:tab/>
      </w:r>
      <w:r>
        <w:rPr>
          <w:color w:val="0000FF"/>
        </w:rPr>
        <w:t>huronobgyn.com/doctors/sara-castellanos/</w:t>
      </w:r>
    </w:p>
    <w:p w14:paraId="76F6BAD5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t>INSURANCE</w:t>
      </w:r>
      <w:r>
        <w:tab/>
      </w:r>
      <w:r>
        <w:rPr>
          <w:color w:val="0000FF"/>
        </w:rPr>
        <w:t>huronobgyn.com/insurance/</w:t>
      </w:r>
    </w:p>
    <w:p w14:paraId="726A6467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t>OB</w:t>
      </w:r>
      <w:r>
        <w:rPr>
          <w:b/>
        </w:rPr>
        <w:t>STETRICS</w:t>
      </w:r>
      <w:r>
        <w:tab/>
      </w:r>
      <w:r>
        <w:rPr>
          <w:color w:val="0000FF"/>
        </w:rPr>
        <w:t>huronobgyn.com/obstetrics/</w:t>
      </w:r>
    </w:p>
    <w:p w14:paraId="769ABA53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>CenteringPregnancy</w:t>
      </w:r>
      <w:r>
        <w:tab/>
      </w:r>
      <w:r>
        <w:rPr>
          <w:color w:val="0000FF"/>
        </w:rPr>
        <w:t>huronobgyn.com/obstetrics/centering-pregnancy/</w:t>
      </w:r>
    </w:p>
    <w:p w14:paraId="28EB0C8C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 xml:space="preserve">Labor &amp; Delivery (What to Expect) </w:t>
      </w:r>
      <w:r>
        <w:tab/>
      </w:r>
      <w:r>
        <w:rPr>
          <w:color w:val="0000FF"/>
        </w:rPr>
        <w:t>huronobgyn.com/obstetrics/labor-delivery/</w:t>
      </w:r>
    </w:p>
    <w:p w14:paraId="5C4D1D37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t>GYN</w:t>
      </w:r>
      <w:r>
        <w:rPr>
          <w:b/>
        </w:rPr>
        <w:t>ECOLOGY</w:t>
      </w:r>
      <w:r>
        <w:tab/>
      </w:r>
      <w:r>
        <w:rPr>
          <w:color w:val="0000FF"/>
        </w:rPr>
        <w:t>huronobgyn.com/gynecology/</w:t>
      </w:r>
    </w:p>
    <w:p w14:paraId="1566B654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>Well-Woman</w:t>
      </w:r>
      <w:r>
        <w:tab/>
      </w:r>
      <w:r>
        <w:rPr>
          <w:color w:val="0000FF"/>
        </w:rPr>
        <w:t>huronobgyn.com/gynecology/well-woman/</w:t>
      </w:r>
    </w:p>
    <w:p w14:paraId="206D64D9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 xml:space="preserve">Minimally Invasive </w:t>
      </w:r>
      <w:r>
        <w:t>Tx</w:t>
      </w:r>
      <w:r>
        <w:tab/>
      </w:r>
      <w:r>
        <w:rPr>
          <w:color w:val="0000FF"/>
        </w:rPr>
        <w:t>huronobgyn.com/gynecology/minimally-invasive-treatments/</w:t>
      </w:r>
    </w:p>
    <w:p w14:paraId="1FC29261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>Surgery</w:t>
      </w:r>
      <w:r>
        <w:tab/>
      </w:r>
      <w:r>
        <w:rPr>
          <w:color w:val="0000FF"/>
        </w:rPr>
        <w:t>huronobgyn.com/gynecology/surgery/</w:t>
      </w:r>
    </w:p>
    <w:p w14:paraId="067659E6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t>FERTILITY</w:t>
      </w:r>
      <w:r>
        <w:tab/>
      </w:r>
      <w:r>
        <w:rPr>
          <w:color w:val="0000FF"/>
        </w:rPr>
        <w:t>huronobgyn.com/fertility/</w:t>
      </w:r>
    </w:p>
    <w:p w14:paraId="05638B0C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t>PATIENT INFO</w:t>
      </w:r>
      <w:r>
        <w:tab/>
      </w:r>
      <w:r>
        <w:rPr>
          <w:color w:val="0000FF"/>
        </w:rPr>
        <w:t>huronobgyn.com/patient-info/</w:t>
      </w:r>
    </w:p>
    <w:p w14:paraId="56DA1191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>
        <w:t>Forms &amp; Documents</w:t>
      </w:r>
      <w:r>
        <w:tab/>
      </w:r>
      <w:r>
        <w:rPr>
          <w:color w:val="0000FF"/>
        </w:rPr>
        <w:t>huronobgyn.com/patient-info/forms-documents/</w:t>
      </w:r>
    </w:p>
    <w:p w14:paraId="06E0C916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>FAQ</w:t>
      </w:r>
      <w:r>
        <w:tab/>
      </w:r>
      <w:r>
        <w:rPr>
          <w:color w:val="0000FF"/>
        </w:rPr>
        <w:t>huronobgyn.com/patient-info/faq/</w:t>
      </w:r>
    </w:p>
    <w:p w14:paraId="788F098F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>Links/Resources</w:t>
      </w:r>
      <w:r>
        <w:tab/>
      </w:r>
      <w:r>
        <w:rPr>
          <w:color w:val="0000FF"/>
        </w:rPr>
        <w:t>huronobgyn.com/patient-info/links-resources/</w:t>
      </w:r>
    </w:p>
    <w:p w14:paraId="226EB879" w14:textId="77777777" w:rsidR="002905E8" w:rsidRPr="00D532F9" w:rsidRDefault="002905E8" w:rsidP="002905E8">
      <w:pPr>
        <w:numPr>
          <w:ilvl w:val="0"/>
          <w:numId w:val="1"/>
        </w:numPr>
        <w:tabs>
          <w:tab w:val="left" w:pos="360"/>
          <w:tab w:val="right" w:leader="dot" w:pos="9360"/>
        </w:tabs>
        <w:spacing w:before="80"/>
        <w:ind w:left="360"/>
        <w:rPr>
          <w:b/>
        </w:rPr>
      </w:pPr>
      <w:r w:rsidRPr="00D532F9">
        <w:rPr>
          <w:b/>
        </w:rPr>
        <w:lastRenderedPageBreak/>
        <w:t>CONTACT</w:t>
      </w:r>
      <w:r>
        <w:tab/>
      </w:r>
      <w:r>
        <w:rPr>
          <w:color w:val="0000FF"/>
        </w:rPr>
        <w:t>huronobgyn.com/contact/</w:t>
      </w:r>
    </w:p>
    <w:p w14:paraId="0CA7C7D0" w14:textId="77777777" w:rsidR="002905E8" w:rsidRPr="00D532F9" w:rsidRDefault="002905E8" w:rsidP="002905E8">
      <w:pPr>
        <w:numPr>
          <w:ilvl w:val="0"/>
          <w:numId w:val="1"/>
        </w:numPr>
        <w:tabs>
          <w:tab w:val="left" w:pos="720"/>
          <w:tab w:val="right" w:leader="dot" w:pos="9360"/>
        </w:tabs>
      </w:pPr>
      <w:r w:rsidRPr="00D532F9">
        <w:t>Thank You</w:t>
      </w:r>
      <w:r>
        <w:tab/>
      </w:r>
      <w:r>
        <w:rPr>
          <w:color w:val="0000FF"/>
        </w:rPr>
        <w:t>huronobgyn.com/contact/thank-you/</w:t>
      </w:r>
    </w:p>
    <w:p w14:paraId="1BA91F7A" w14:textId="77777777" w:rsidR="000A11DA" w:rsidRDefault="000A11DA"/>
    <w:p w14:paraId="45BACC50" w14:textId="77777777" w:rsidR="001C1E0B" w:rsidRDefault="001C1E0B"/>
    <w:p w14:paraId="2A3CF48D" w14:textId="77777777" w:rsidR="001C1E0B" w:rsidRDefault="001C1E0B"/>
    <w:p w14:paraId="3EFF15CB" w14:textId="77777777" w:rsidR="0015722E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 xml:space="preserve">SECTION </w:t>
      </w:r>
      <w:r w:rsidR="004324FA" w:rsidRPr="000A11DA">
        <w:rPr>
          <w:rFonts w:eastAsia="Times New Roman"/>
          <w:b/>
          <w:bCs/>
          <w:color w:val="0000FF"/>
        </w:rPr>
        <w:t>1:</w:t>
      </w:r>
      <w:r w:rsidR="004324FA">
        <w:rPr>
          <w:rFonts w:eastAsia="Times New Roman"/>
          <w:b/>
          <w:bCs/>
          <w:color w:val="0000FF"/>
        </w:rPr>
        <w:t xml:space="preserve"> </w:t>
      </w:r>
      <w:r w:rsidR="0015722E">
        <w:rPr>
          <w:rFonts w:eastAsia="Times New Roman"/>
          <w:b/>
          <w:bCs/>
          <w:color w:val="0000FF"/>
        </w:rPr>
        <w:t xml:space="preserve">Patient Information </w:t>
      </w:r>
    </w:p>
    <w:p w14:paraId="4229458A" w14:textId="512F2ADF" w:rsidR="004324FA" w:rsidRPr="0015722E" w:rsidRDefault="0015722E" w:rsidP="004324FA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Cs/>
          <w:color w:val="0000FF"/>
        </w:rPr>
      </w:pPr>
      <w:r w:rsidRPr="0015722E">
        <w:rPr>
          <w:rFonts w:eastAsia="Times New Roman"/>
          <w:bCs/>
          <w:color w:val="0000FF"/>
        </w:rPr>
        <w:t>[</w:t>
      </w:r>
      <w:r>
        <w:rPr>
          <w:rFonts w:eastAsia="Times New Roman"/>
          <w:bCs/>
          <w:color w:val="0000FF"/>
        </w:rPr>
        <w:t>NOTE: Includes m</w:t>
      </w:r>
      <w:r w:rsidRPr="0015722E">
        <w:rPr>
          <w:rFonts w:eastAsia="Times New Roman"/>
          <w:bCs/>
          <w:color w:val="0000FF"/>
        </w:rPr>
        <w:t>ain header and page intro, links to “Schedule an Appointment</w:t>
      </w:r>
      <w:r w:rsidR="00B624A0">
        <w:rPr>
          <w:rFonts w:eastAsia="Times New Roman"/>
          <w:bCs/>
          <w:color w:val="0000FF"/>
        </w:rPr>
        <w:t>,</w:t>
      </w:r>
      <w:r w:rsidRPr="0015722E">
        <w:rPr>
          <w:rFonts w:eastAsia="Times New Roman"/>
          <w:bCs/>
          <w:color w:val="0000FF"/>
        </w:rPr>
        <w:t>”</w:t>
      </w:r>
      <w:r>
        <w:rPr>
          <w:rFonts w:eastAsia="Times New Roman"/>
          <w:bCs/>
          <w:color w:val="0000FF"/>
        </w:rPr>
        <w:t xml:space="preserve"> link TBD</w:t>
      </w:r>
      <w:r w:rsidRPr="0015722E">
        <w:rPr>
          <w:rFonts w:eastAsia="Times New Roman"/>
          <w:bCs/>
          <w:color w:val="0000FF"/>
        </w:rPr>
        <w:t>]</w:t>
      </w:r>
    </w:p>
    <w:p w14:paraId="550307D5" w14:textId="67BFAF63" w:rsidR="004324FA" w:rsidRDefault="00664BFC" w:rsidP="00DE57B6">
      <w:pPr>
        <w:keepNext/>
        <w:keepLines/>
      </w:pPr>
      <w:r>
        <w:rPr>
          <w:rFonts w:eastAsia="Times New Roman"/>
          <w:b/>
          <w:bCs/>
          <w:i/>
          <w:iCs/>
          <w:color w:val="000000"/>
          <w:sz w:val="36"/>
          <w:szCs w:val="36"/>
        </w:rPr>
        <w:t>Comprehensive Caring for Women</w:t>
      </w:r>
    </w:p>
    <w:p w14:paraId="77DCA6C0" w14:textId="16D4C770" w:rsidR="000209EC" w:rsidRPr="00DE57B6" w:rsidRDefault="000209EC" w:rsidP="000209EC">
      <w:pPr>
        <w:keepLines/>
        <w:rPr>
          <w:b/>
          <w:i/>
          <w:color w:val="A6A6A6" w:themeColor="background1" w:themeShade="A6"/>
          <w:sz w:val="24"/>
        </w:rPr>
      </w:pPr>
      <w:r w:rsidRPr="00DE57B6">
        <w:rPr>
          <w:b/>
          <w:i/>
          <w:color w:val="A6A6A6" w:themeColor="background1" w:themeShade="A6"/>
          <w:sz w:val="24"/>
        </w:rPr>
        <w:t xml:space="preserve">Caring for your mind, body and spirit </w:t>
      </w:r>
      <w:r w:rsidR="00DE57B6">
        <w:rPr>
          <w:b/>
          <w:i/>
          <w:color w:val="A6A6A6" w:themeColor="background1" w:themeShade="A6"/>
          <w:sz w:val="24"/>
        </w:rPr>
        <w:t>through</w:t>
      </w:r>
      <w:r w:rsidRPr="00DE57B6">
        <w:rPr>
          <w:b/>
          <w:i/>
          <w:color w:val="A6A6A6" w:themeColor="background1" w:themeShade="A6"/>
          <w:sz w:val="24"/>
        </w:rPr>
        <w:t xml:space="preserve"> every stage of </w:t>
      </w:r>
      <w:r w:rsidR="00DE57B6">
        <w:rPr>
          <w:b/>
          <w:i/>
          <w:color w:val="A6A6A6" w:themeColor="background1" w:themeShade="A6"/>
          <w:sz w:val="24"/>
        </w:rPr>
        <w:t xml:space="preserve">your </w:t>
      </w:r>
      <w:r w:rsidRPr="00DE57B6">
        <w:rPr>
          <w:b/>
          <w:i/>
          <w:color w:val="A6A6A6" w:themeColor="background1" w:themeShade="A6"/>
          <w:sz w:val="24"/>
        </w:rPr>
        <w:t>life.</w:t>
      </w:r>
    </w:p>
    <w:p w14:paraId="63DB8726" w14:textId="77777777" w:rsidR="000209EC" w:rsidRDefault="000209EC" w:rsidP="004324FA"/>
    <w:p w14:paraId="36EA0449" w14:textId="7D502236" w:rsidR="00894E2C" w:rsidRPr="00DE57B6" w:rsidRDefault="000A3288" w:rsidP="00E079FF">
      <w:pPr>
        <w:rPr>
          <w:rFonts w:cs="Arial"/>
          <w:color w:val="000000" w:themeColor="text1"/>
          <w:szCs w:val="22"/>
        </w:rPr>
      </w:pPr>
      <w:r w:rsidRPr="00DE57B6">
        <w:rPr>
          <w:rFonts w:cs="Arial"/>
          <w:color w:val="000000" w:themeColor="text1"/>
          <w:szCs w:val="22"/>
        </w:rPr>
        <w:t xml:space="preserve">At </w:t>
      </w:r>
      <w:r w:rsidR="006E3D86" w:rsidRPr="00DE57B6">
        <w:rPr>
          <w:rFonts w:cs="Arial"/>
          <w:color w:val="000000" w:themeColor="text1"/>
          <w:szCs w:val="22"/>
        </w:rPr>
        <w:t>Women’s Wellness Center</w:t>
      </w:r>
      <w:r w:rsidRPr="00DE57B6">
        <w:rPr>
          <w:rFonts w:cs="Arial"/>
          <w:color w:val="000000" w:themeColor="text1"/>
          <w:szCs w:val="22"/>
        </w:rPr>
        <w:t xml:space="preserve">, </w:t>
      </w:r>
      <w:r w:rsidR="00DE57B6" w:rsidRPr="00DE57B6">
        <w:rPr>
          <w:rFonts w:cs="Arial"/>
          <w:color w:val="000000" w:themeColor="text1"/>
          <w:szCs w:val="22"/>
        </w:rPr>
        <w:t>we are</w:t>
      </w:r>
      <w:r w:rsidRPr="00DE57B6">
        <w:rPr>
          <w:rFonts w:eastAsia="Times New Roman" w:cs="Arial"/>
          <w:color w:val="000000" w:themeColor="text1"/>
          <w:szCs w:val="22"/>
        </w:rPr>
        <w:t xml:space="preserve"> </w:t>
      </w:r>
      <w:r w:rsidR="00894E2C" w:rsidRPr="00DE57B6">
        <w:rPr>
          <w:rFonts w:eastAsia="Times New Roman" w:cs="Arial"/>
          <w:color w:val="000000" w:themeColor="text1"/>
          <w:szCs w:val="22"/>
        </w:rPr>
        <w:t>women who care for women</w:t>
      </w:r>
      <w:r w:rsidR="00DE57B6" w:rsidRPr="00DE57B6">
        <w:rPr>
          <w:rFonts w:eastAsia="Times New Roman" w:cs="Arial"/>
          <w:color w:val="000000" w:themeColor="text1"/>
          <w:szCs w:val="22"/>
        </w:rPr>
        <w:t>. W</w:t>
      </w:r>
      <w:r w:rsidR="00894E2C" w:rsidRPr="00DE57B6">
        <w:rPr>
          <w:rFonts w:eastAsia="Times New Roman" w:cs="Arial"/>
          <w:color w:val="000000" w:themeColor="text1"/>
          <w:szCs w:val="22"/>
        </w:rPr>
        <w:t xml:space="preserve">e believe in </w:t>
      </w:r>
      <w:r w:rsidR="00F16E71" w:rsidRPr="00DE57B6">
        <w:rPr>
          <w:rFonts w:eastAsia="Times New Roman" w:cs="Arial"/>
          <w:color w:val="000000" w:themeColor="text1"/>
          <w:szCs w:val="22"/>
        </w:rPr>
        <w:t xml:space="preserve">wellness for </w:t>
      </w:r>
      <w:r w:rsidR="00894E2C" w:rsidRPr="00DE57B6">
        <w:rPr>
          <w:rFonts w:eastAsia="Times New Roman" w:cs="Arial"/>
          <w:color w:val="000000" w:themeColor="text1"/>
          <w:szCs w:val="22"/>
        </w:rPr>
        <w:t>the “whole patient</w:t>
      </w:r>
      <w:r w:rsidR="009B09F4">
        <w:rPr>
          <w:rFonts w:eastAsia="Times New Roman" w:cs="Arial"/>
          <w:color w:val="000000" w:themeColor="text1"/>
          <w:szCs w:val="22"/>
        </w:rPr>
        <w:t>,</w:t>
      </w:r>
      <w:r w:rsidR="00894E2C" w:rsidRPr="00DE57B6">
        <w:rPr>
          <w:rFonts w:eastAsia="Times New Roman" w:cs="Arial"/>
          <w:color w:val="000000" w:themeColor="text1"/>
          <w:szCs w:val="22"/>
        </w:rPr>
        <w:t>”</w:t>
      </w:r>
      <w:r w:rsidR="00E55AFD" w:rsidRPr="00DE57B6">
        <w:rPr>
          <w:rFonts w:eastAsia="Times New Roman" w:cs="Arial"/>
          <w:color w:val="000000" w:themeColor="text1"/>
          <w:szCs w:val="22"/>
        </w:rPr>
        <w:t xml:space="preserve"> and we’ve created </w:t>
      </w:r>
      <w:r w:rsidR="00894E2C" w:rsidRPr="00DE57B6">
        <w:rPr>
          <w:rFonts w:eastAsia="Times New Roman" w:cs="Arial"/>
          <w:color w:val="000000" w:themeColor="text1"/>
          <w:szCs w:val="22"/>
        </w:rPr>
        <w:t xml:space="preserve">a </w:t>
      </w:r>
      <w:r w:rsidR="001C1E0B" w:rsidRPr="00DE57B6">
        <w:rPr>
          <w:rFonts w:eastAsia="Times New Roman" w:cs="Arial"/>
          <w:color w:val="000000" w:themeColor="text1"/>
          <w:szCs w:val="22"/>
        </w:rPr>
        <w:t>comprehensiv</w:t>
      </w:r>
      <w:r w:rsidR="00894E2C" w:rsidRPr="00DE57B6">
        <w:rPr>
          <w:rFonts w:eastAsia="Times New Roman" w:cs="Arial"/>
          <w:color w:val="000000" w:themeColor="text1"/>
          <w:szCs w:val="22"/>
        </w:rPr>
        <w:t>e</w:t>
      </w:r>
      <w:r w:rsidR="001C6533" w:rsidRPr="00DE57B6">
        <w:rPr>
          <w:rFonts w:eastAsia="Times New Roman" w:cs="Arial"/>
          <w:color w:val="000000" w:themeColor="text1"/>
          <w:szCs w:val="22"/>
        </w:rPr>
        <w:t>, high</w:t>
      </w:r>
      <w:r w:rsidR="000209EC" w:rsidRPr="00DE57B6">
        <w:rPr>
          <w:rFonts w:eastAsia="Times New Roman" w:cs="Arial"/>
          <w:color w:val="000000" w:themeColor="text1"/>
          <w:szCs w:val="22"/>
        </w:rPr>
        <w:t>-</w:t>
      </w:r>
      <w:r w:rsidR="001C6533" w:rsidRPr="00DE57B6">
        <w:rPr>
          <w:rFonts w:eastAsia="Times New Roman" w:cs="Arial"/>
          <w:color w:val="000000" w:themeColor="text1"/>
          <w:szCs w:val="22"/>
        </w:rPr>
        <w:t>quality</w:t>
      </w:r>
      <w:r w:rsidR="005D5C9E" w:rsidRPr="00DE57B6">
        <w:rPr>
          <w:rFonts w:eastAsia="Times New Roman" w:cs="Arial"/>
          <w:color w:val="000000" w:themeColor="text1"/>
          <w:szCs w:val="22"/>
        </w:rPr>
        <w:t xml:space="preserve"> </w:t>
      </w:r>
      <w:r w:rsidR="00894E2C" w:rsidRPr="00DE57B6">
        <w:rPr>
          <w:rFonts w:eastAsia="Times New Roman" w:cs="Arial"/>
          <w:color w:val="000000" w:themeColor="text1"/>
          <w:szCs w:val="22"/>
        </w:rPr>
        <w:t>center</w:t>
      </w:r>
      <w:r w:rsidR="00E55AFD" w:rsidRPr="00DE57B6">
        <w:rPr>
          <w:rFonts w:eastAsia="Times New Roman" w:cs="Arial"/>
          <w:color w:val="000000" w:themeColor="text1"/>
          <w:szCs w:val="22"/>
        </w:rPr>
        <w:t xml:space="preserve"> of care</w:t>
      </w:r>
      <w:r w:rsidR="001C1E0B" w:rsidRPr="00DE57B6">
        <w:rPr>
          <w:rFonts w:eastAsia="Times New Roman" w:cs="Arial"/>
          <w:color w:val="000000" w:themeColor="text1"/>
          <w:szCs w:val="22"/>
        </w:rPr>
        <w:t xml:space="preserve"> so</w:t>
      </w:r>
      <w:r w:rsidR="00E55AFD" w:rsidRPr="00DE57B6">
        <w:rPr>
          <w:rFonts w:eastAsia="Times New Roman" w:cs="Arial"/>
          <w:color w:val="000000" w:themeColor="text1"/>
          <w:szCs w:val="22"/>
        </w:rPr>
        <w:t xml:space="preserve"> you can </w:t>
      </w:r>
      <w:r w:rsidR="00373BD6" w:rsidRPr="00DE57B6">
        <w:rPr>
          <w:rFonts w:eastAsia="Times New Roman" w:cs="Arial"/>
          <w:color w:val="000000" w:themeColor="text1"/>
          <w:szCs w:val="22"/>
        </w:rPr>
        <w:t>visit</w:t>
      </w:r>
      <w:r w:rsidR="00E55AFD" w:rsidRPr="00DE57B6">
        <w:rPr>
          <w:rFonts w:eastAsia="Times New Roman" w:cs="Arial"/>
          <w:color w:val="000000" w:themeColor="text1"/>
          <w:szCs w:val="22"/>
        </w:rPr>
        <w:t xml:space="preserve"> us for complete</w:t>
      </w:r>
      <w:r w:rsidR="001C1E0B" w:rsidRPr="00DE57B6">
        <w:rPr>
          <w:rFonts w:eastAsia="Times New Roman" w:cs="Arial"/>
          <w:color w:val="000000" w:themeColor="text1"/>
          <w:szCs w:val="22"/>
        </w:rPr>
        <w:t xml:space="preserve"> </w:t>
      </w:r>
      <w:r w:rsidR="00E55AFD" w:rsidRPr="00DE57B6">
        <w:rPr>
          <w:rFonts w:eastAsia="Times New Roman" w:cs="Arial"/>
          <w:color w:val="000000" w:themeColor="text1"/>
          <w:szCs w:val="22"/>
        </w:rPr>
        <w:t xml:space="preserve">women’s </w:t>
      </w:r>
      <w:r w:rsidR="009B09F4">
        <w:rPr>
          <w:rFonts w:eastAsia="Times New Roman" w:cs="Arial"/>
          <w:color w:val="000000" w:themeColor="text1"/>
          <w:szCs w:val="22"/>
        </w:rPr>
        <w:t>care and good health through all stages of your life</w:t>
      </w:r>
      <w:r w:rsidR="00894E2C" w:rsidRPr="00DE57B6">
        <w:rPr>
          <w:rFonts w:eastAsia="Times New Roman" w:cs="Arial"/>
          <w:color w:val="000000" w:themeColor="text1"/>
          <w:szCs w:val="22"/>
        </w:rPr>
        <w:t xml:space="preserve">. </w:t>
      </w:r>
    </w:p>
    <w:p w14:paraId="1A277812" w14:textId="77777777" w:rsidR="005F738C" w:rsidRDefault="005F738C" w:rsidP="00E079FF"/>
    <w:p w14:paraId="77361337" w14:textId="3DD3FCFF" w:rsidR="005F738C" w:rsidRDefault="005F738C" w:rsidP="004324FA">
      <w:r w:rsidRPr="005F738C">
        <w:rPr>
          <w:rFonts w:eastAsia="Times New Roman"/>
          <w:bCs/>
          <w:color w:val="0000FF"/>
        </w:rPr>
        <w:t>[Button]</w:t>
      </w:r>
      <w:r w:rsidRPr="005F738C">
        <w:t xml:space="preserve"> </w:t>
      </w:r>
      <w:hyperlink r:id="rId7" w:history="1">
        <w:r w:rsidR="009C2920" w:rsidRPr="009B09F4">
          <w:rPr>
            <w:rStyle w:val="Hyperlink"/>
            <w:rFonts w:cs="Arial"/>
            <w:szCs w:val="22"/>
          </w:rPr>
          <w:t>Schedule an Appointment</w:t>
        </w:r>
      </w:hyperlink>
    </w:p>
    <w:p w14:paraId="708C2C86" w14:textId="77777777" w:rsidR="004324FA" w:rsidRDefault="004324FA" w:rsidP="004324FA"/>
    <w:p w14:paraId="6E9734AA" w14:textId="77777777" w:rsidR="00E55AFD" w:rsidRDefault="00E55AFD" w:rsidP="004324FA"/>
    <w:p w14:paraId="4C950126" w14:textId="1BF917AA" w:rsidR="004324FA" w:rsidRPr="000A11DA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 xml:space="preserve">SECTION </w:t>
      </w:r>
      <w:r w:rsidR="004324FA">
        <w:rPr>
          <w:rFonts w:eastAsia="Times New Roman"/>
          <w:b/>
          <w:bCs/>
          <w:color w:val="0000FF"/>
        </w:rPr>
        <w:t>2</w:t>
      </w:r>
      <w:r w:rsidR="004324FA" w:rsidRPr="000A11DA">
        <w:rPr>
          <w:rFonts w:eastAsia="Times New Roman"/>
          <w:b/>
          <w:bCs/>
          <w:color w:val="0000FF"/>
        </w:rPr>
        <w:t>:</w:t>
      </w:r>
      <w:r w:rsidR="004324FA">
        <w:rPr>
          <w:rFonts w:eastAsia="Times New Roman"/>
          <w:b/>
          <w:bCs/>
          <w:color w:val="0000FF"/>
        </w:rPr>
        <w:t xml:space="preserve"> </w:t>
      </w:r>
      <w:r w:rsidR="0015722E">
        <w:rPr>
          <w:rFonts w:eastAsia="Times New Roman"/>
          <w:b/>
          <w:bCs/>
          <w:color w:val="0000FF"/>
        </w:rPr>
        <w:t>About</w:t>
      </w:r>
    </w:p>
    <w:p w14:paraId="1160E062" w14:textId="24A3AB12" w:rsidR="00052B1A" w:rsidRPr="00052B1A" w:rsidRDefault="00052B1A" w:rsidP="004324FA">
      <w:pPr>
        <w:keepNext/>
        <w:keepLines/>
        <w:rPr>
          <w:rFonts w:eastAsia="Times"/>
          <w:bCs/>
          <w:iCs/>
        </w:rPr>
      </w:pPr>
      <w:r w:rsidRPr="00052B1A">
        <w:rPr>
          <w:rFonts w:eastAsia="Times"/>
          <w:bCs/>
          <w:iCs/>
        </w:rPr>
        <w:t>EYEBROW:</w:t>
      </w:r>
      <w:r>
        <w:rPr>
          <w:rFonts w:eastAsia="Times"/>
          <w:bCs/>
          <w:iCs/>
        </w:rPr>
        <w:t xml:space="preserve"> About Women’s Wellness Center</w:t>
      </w:r>
    </w:p>
    <w:p w14:paraId="0B59DB03" w14:textId="7F6C9A03" w:rsidR="004324FA" w:rsidRPr="00052B1A" w:rsidRDefault="00052B1A" w:rsidP="004324FA">
      <w:pPr>
        <w:keepNext/>
        <w:keepLines/>
        <w:rPr>
          <w:sz w:val="28"/>
          <w:szCs w:val="28"/>
        </w:rPr>
      </w:pPr>
      <w:r w:rsidRPr="00052B1A">
        <w:rPr>
          <w:rFonts w:eastAsia="Times"/>
          <w:bCs/>
          <w:iCs/>
        </w:rPr>
        <w:t xml:space="preserve">SUBHEAD: </w:t>
      </w:r>
      <w:r w:rsidR="00AD5C33" w:rsidRPr="00052B1A">
        <w:rPr>
          <w:rFonts w:eastAsia="Times"/>
          <w:b/>
          <w:bCs/>
          <w:i/>
          <w:iCs/>
          <w:sz w:val="28"/>
          <w:szCs w:val="28"/>
        </w:rPr>
        <w:t>Genuine caring with a specialist’s touch</w:t>
      </w:r>
    </w:p>
    <w:p w14:paraId="1133AB27" w14:textId="77777777" w:rsidR="004324FA" w:rsidRDefault="004324FA" w:rsidP="004324FA"/>
    <w:p w14:paraId="2FEAA016" w14:textId="3AAFA4DD" w:rsidR="000E7E32" w:rsidRDefault="00AB172F" w:rsidP="00E079FF">
      <w:pPr>
        <w:keepNext/>
        <w:keepLines/>
        <w:outlineLvl w:val="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Looking for</w:t>
      </w:r>
      <w:r w:rsidR="004F449C">
        <w:rPr>
          <w:rFonts w:cs="Arial"/>
          <w:color w:val="000000" w:themeColor="text1"/>
          <w:szCs w:val="22"/>
        </w:rPr>
        <w:t xml:space="preserve"> the high-level </w:t>
      </w:r>
      <w:r>
        <w:rPr>
          <w:rFonts w:cs="Arial"/>
          <w:color w:val="000000" w:themeColor="text1"/>
          <w:szCs w:val="22"/>
        </w:rPr>
        <w:t xml:space="preserve">Women’s Health </w:t>
      </w:r>
      <w:r w:rsidR="004F449C">
        <w:rPr>
          <w:rFonts w:cs="Arial"/>
          <w:color w:val="000000" w:themeColor="text1"/>
          <w:szCs w:val="22"/>
        </w:rPr>
        <w:t xml:space="preserve">care only </w:t>
      </w:r>
      <w:r>
        <w:rPr>
          <w:rFonts w:cs="Arial"/>
          <w:color w:val="000000" w:themeColor="text1"/>
          <w:szCs w:val="22"/>
        </w:rPr>
        <w:t>board-certified OB/GYN specialists</w:t>
      </w:r>
      <w:r w:rsidR="004F449C">
        <w:rPr>
          <w:rFonts w:cs="Arial"/>
          <w:color w:val="000000" w:themeColor="text1"/>
          <w:szCs w:val="22"/>
        </w:rPr>
        <w:t xml:space="preserve"> can offer</w:t>
      </w:r>
      <w:r>
        <w:rPr>
          <w:rFonts w:cs="Arial"/>
          <w:color w:val="000000" w:themeColor="text1"/>
          <w:szCs w:val="22"/>
        </w:rPr>
        <w:t>?</w:t>
      </w:r>
      <w:r w:rsidR="000A2714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Then you’re</w:t>
      </w:r>
      <w:r w:rsidR="004F449C">
        <w:rPr>
          <w:rFonts w:cs="Arial"/>
          <w:color w:val="000000" w:themeColor="text1"/>
          <w:szCs w:val="22"/>
        </w:rPr>
        <w:t xml:space="preserve"> in good hands a</w:t>
      </w:r>
      <w:r w:rsidR="000E7E32">
        <w:rPr>
          <w:rFonts w:cs="Arial"/>
          <w:color w:val="000000" w:themeColor="text1"/>
          <w:szCs w:val="22"/>
        </w:rPr>
        <w:t xml:space="preserve">t </w:t>
      </w:r>
      <w:r w:rsidR="000E7E32" w:rsidRPr="000A3288">
        <w:rPr>
          <w:rFonts w:cs="Arial"/>
          <w:color w:val="000000" w:themeColor="text1"/>
          <w:szCs w:val="22"/>
        </w:rPr>
        <w:t>Women’s Wellness Center</w:t>
      </w:r>
      <w:r w:rsidR="004F449C">
        <w:rPr>
          <w:rFonts w:cs="Arial"/>
          <w:color w:val="000000" w:themeColor="text1"/>
          <w:szCs w:val="22"/>
        </w:rPr>
        <w:t xml:space="preserve">. </w:t>
      </w:r>
      <w:r w:rsidR="00B624A0">
        <w:rPr>
          <w:rFonts w:cs="Arial"/>
          <w:color w:val="000000" w:themeColor="text1"/>
          <w:szCs w:val="22"/>
        </w:rPr>
        <w:t>O</w:t>
      </w:r>
      <w:r w:rsidR="004F449C">
        <w:rPr>
          <w:rFonts w:cs="Arial"/>
          <w:color w:val="000000" w:themeColor="text1"/>
          <w:szCs w:val="22"/>
        </w:rPr>
        <w:t xml:space="preserve">ur </w:t>
      </w:r>
      <w:r w:rsidR="000A2714">
        <w:rPr>
          <w:rFonts w:cs="Arial"/>
          <w:color w:val="000000" w:themeColor="text1"/>
          <w:szCs w:val="22"/>
        </w:rPr>
        <w:t xml:space="preserve">doctors are </w:t>
      </w:r>
      <w:r>
        <w:rPr>
          <w:rFonts w:cs="Arial"/>
          <w:color w:val="000000" w:themeColor="text1"/>
          <w:szCs w:val="22"/>
        </w:rPr>
        <w:t xml:space="preserve">true OB/GYN </w:t>
      </w:r>
      <w:r w:rsidR="000A2714">
        <w:rPr>
          <w:rFonts w:cs="Arial"/>
          <w:color w:val="000000" w:themeColor="text1"/>
          <w:szCs w:val="22"/>
        </w:rPr>
        <w:t xml:space="preserve">specialists—and </w:t>
      </w:r>
      <w:r w:rsidR="009B09F4">
        <w:rPr>
          <w:rFonts w:cs="Arial"/>
          <w:color w:val="000000" w:themeColor="text1"/>
          <w:szCs w:val="22"/>
        </w:rPr>
        <w:t>women</w:t>
      </w:r>
      <w:r w:rsidR="000A2714">
        <w:rPr>
          <w:rFonts w:cs="Arial"/>
          <w:color w:val="000000" w:themeColor="text1"/>
          <w:szCs w:val="22"/>
        </w:rPr>
        <w:t xml:space="preserve">. </w:t>
      </w:r>
      <w:r w:rsidR="009B09F4">
        <w:rPr>
          <w:rFonts w:cs="Arial"/>
          <w:color w:val="000000" w:themeColor="text1"/>
          <w:szCs w:val="22"/>
        </w:rPr>
        <w:t>We combine</w:t>
      </w:r>
      <w:r w:rsidR="000E7E32">
        <w:rPr>
          <w:rFonts w:cs="Arial"/>
          <w:color w:val="000000" w:themeColor="text1"/>
          <w:szCs w:val="22"/>
        </w:rPr>
        <w:t xml:space="preserve"> </w:t>
      </w:r>
      <w:r w:rsidR="00E55AFD">
        <w:rPr>
          <w:rFonts w:cs="Arial"/>
          <w:color w:val="000000" w:themeColor="text1"/>
          <w:szCs w:val="22"/>
        </w:rPr>
        <w:t xml:space="preserve">up-to-date </w:t>
      </w:r>
      <w:r w:rsidR="00884466">
        <w:rPr>
          <w:rFonts w:cs="Arial"/>
          <w:color w:val="000000" w:themeColor="text1"/>
          <w:szCs w:val="22"/>
        </w:rPr>
        <w:t>knowledge,</w:t>
      </w:r>
      <w:r w:rsidR="000E7E32">
        <w:rPr>
          <w:rFonts w:cs="Arial"/>
          <w:color w:val="000000" w:themeColor="text1"/>
          <w:szCs w:val="22"/>
        </w:rPr>
        <w:t xml:space="preserve"> in-depth experience</w:t>
      </w:r>
      <w:r w:rsidR="000A2714">
        <w:rPr>
          <w:rFonts w:cs="Arial"/>
          <w:color w:val="000000" w:themeColor="text1"/>
          <w:szCs w:val="22"/>
        </w:rPr>
        <w:t xml:space="preserve"> </w:t>
      </w:r>
      <w:r w:rsidR="00884466">
        <w:rPr>
          <w:rFonts w:cs="Arial"/>
          <w:color w:val="000000" w:themeColor="text1"/>
          <w:szCs w:val="22"/>
        </w:rPr>
        <w:t>and</w:t>
      </w:r>
      <w:r>
        <w:rPr>
          <w:rFonts w:cs="Arial"/>
          <w:color w:val="000000" w:themeColor="text1"/>
          <w:szCs w:val="22"/>
        </w:rPr>
        <w:t xml:space="preserve"> genuine caring and understanding to ensure you get the…right tests, accurate diagnoses, effective treatment, comprehensive support, and optimal health throughout your lifetime. </w:t>
      </w:r>
    </w:p>
    <w:p w14:paraId="02AB2934" w14:textId="77777777" w:rsidR="00237ADB" w:rsidRDefault="00237ADB" w:rsidP="00E079FF">
      <w:pPr>
        <w:keepNext/>
        <w:keepLines/>
        <w:outlineLvl w:val="0"/>
        <w:rPr>
          <w:rFonts w:cs="Arial"/>
          <w:color w:val="000000" w:themeColor="text1"/>
          <w:szCs w:val="22"/>
        </w:rPr>
      </w:pPr>
    </w:p>
    <w:p w14:paraId="7B5871C0" w14:textId="0B1B882A" w:rsidR="00237ADB" w:rsidRPr="00AB172F" w:rsidRDefault="00237ADB" w:rsidP="00AB172F">
      <w:pPr>
        <w:keepNext/>
        <w:outlineLvl w:val="0"/>
        <w:rPr>
          <w:rFonts w:eastAsia="Times New Roman"/>
          <w:bCs/>
          <w:color w:val="0000FF"/>
        </w:rPr>
      </w:pPr>
      <w:r w:rsidRPr="00AB172F">
        <w:rPr>
          <w:rFonts w:eastAsia="Times New Roman"/>
          <w:bCs/>
          <w:color w:val="0000FF"/>
        </w:rPr>
        <w:t xml:space="preserve">[Suggested photo: Dr. discussing an </w:t>
      </w:r>
      <w:r w:rsidR="00AB172F">
        <w:rPr>
          <w:rFonts w:eastAsia="Times New Roman"/>
          <w:bCs/>
          <w:color w:val="0000FF"/>
        </w:rPr>
        <w:t>X</w:t>
      </w:r>
      <w:r w:rsidRPr="00AB172F">
        <w:rPr>
          <w:rFonts w:eastAsia="Times New Roman"/>
          <w:bCs/>
          <w:color w:val="0000FF"/>
        </w:rPr>
        <w:t>-ray or other test result with patient. Caption: “Speciali</w:t>
      </w:r>
      <w:r w:rsidR="00E536A3" w:rsidRPr="00AB172F">
        <w:rPr>
          <w:rFonts w:eastAsia="Times New Roman"/>
          <w:bCs/>
          <w:color w:val="0000FF"/>
        </w:rPr>
        <w:t>zing</w:t>
      </w:r>
      <w:r w:rsidRPr="00AB172F">
        <w:rPr>
          <w:rFonts w:eastAsia="Times New Roman"/>
          <w:bCs/>
          <w:color w:val="0000FF"/>
        </w:rPr>
        <w:t xml:space="preserve"> in Women’</w:t>
      </w:r>
      <w:r w:rsidR="00E536A3" w:rsidRPr="00AB172F">
        <w:rPr>
          <w:rFonts w:eastAsia="Times New Roman"/>
          <w:bCs/>
          <w:color w:val="0000FF"/>
        </w:rPr>
        <w:t xml:space="preserve">s Health </w:t>
      </w:r>
      <w:r w:rsidRPr="00AB172F">
        <w:rPr>
          <w:rFonts w:eastAsia="Times New Roman"/>
          <w:bCs/>
          <w:color w:val="0000FF"/>
        </w:rPr>
        <w:t>make</w:t>
      </w:r>
      <w:r w:rsidR="00E536A3" w:rsidRPr="00AB172F">
        <w:rPr>
          <w:rFonts w:eastAsia="Times New Roman"/>
          <w:bCs/>
          <w:color w:val="0000FF"/>
        </w:rPr>
        <w:t>s</w:t>
      </w:r>
      <w:r w:rsidRPr="00AB172F">
        <w:rPr>
          <w:rFonts w:eastAsia="Times New Roman"/>
          <w:bCs/>
          <w:color w:val="0000FF"/>
        </w:rPr>
        <w:t xml:space="preserve"> a difference</w:t>
      </w:r>
      <w:r w:rsidR="00E536A3" w:rsidRPr="00AB172F">
        <w:rPr>
          <w:rFonts w:eastAsia="Times New Roman"/>
          <w:bCs/>
          <w:color w:val="0000FF"/>
        </w:rPr>
        <w:t xml:space="preserve"> for you</w:t>
      </w:r>
      <w:r w:rsidRPr="00AB172F">
        <w:rPr>
          <w:rFonts w:eastAsia="Times New Roman"/>
          <w:bCs/>
          <w:color w:val="0000FF"/>
        </w:rPr>
        <w:t>”]</w:t>
      </w:r>
    </w:p>
    <w:p w14:paraId="68EEF405" w14:textId="77777777" w:rsidR="005F738C" w:rsidRDefault="005F738C" w:rsidP="005F738C"/>
    <w:p w14:paraId="757442CE" w14:textId="4CFB97A3" w:rsidR="00664BFC" w:rsidRDefault="005F738C" w:rsidP="005F738C">
      <w:r w:rsidRPr="005F738C">
        <w:rPr>
          <w:rFonts w:eastAsia="Times New Roman"/>
          <w:bCs/>
          <w:color w:val="0000FF"/>
        </w:rPr>
        <w:t>[Button]</w:t>
      </w:r>
      <w:r w:rsidRPr="005F738C">
        <w:t xml:space="preserve"> </w:t>
      </w:r>
      <w:hyperlink r:id="rId8" w:history="1">
        <w:r w:rsidR="009B09F4">
          <w:rPr>
            <w:rStyle w:val="Hyperlink"/>
          </w:rPr>
          <w:t>Learn More About Us</w:t>
        </w:r>
      </w:hyperlink>
    </w:p>
    <w:p w14:paraId="0833C6E9" w14:textId="77777777" w:rsidR="00664BFC" w:rsidRDefault="00664BFC" w:rsidP="005F738C"/>
    <w:p w14:paraId="2B0F3ED6" w14:textId="0C88708A" w:rsidR="0015722E" w:rsidRPr="000A11DA" w:rsidRDefault="0015722E" w:rsidP="0015722E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>SECTION 3</w:t>
      </w:r>
      <w:r w:rsidRPr="000A11DA">
        <w:rPr>
          <w:rFonts w:eastAsia="Times New Roman"/>
          <w:b/>
          <w:bCs/>
          <w:color w:val="0000FF"/>
        </w:rPr>
        <w:t>:</w:t>
      </w:r>
      <w:r>
        <w:rPr>
          <w:rFonts w:eastAsia="Times New Roman"/>
          <w:b/>
          <w:bCs/>
          <w:color w:val="0000FF"/>
        </w:rPr>
        <w:t xml:space="preserve"> Doctors</w:t>
      </w:r>
    </w:p>
    <w:p w14:paraId="57A15658" w14:textId="030327BB" w:rsidR="00052B1A" w:rsidRPr="00052B1A" w:rsidRDefault="00052B1A" w:rsidP="00052B1A">
      <w:pPr>
        <w:keepNext/>
        <w:keepLines/>
        <w:rPr>
          <w:rFonts w:eastAsia="Times"/>
          <w:bCs/>
          <w:iCs/>
        </w:rPr>
      </w:pPr>
      <w:r w:rsidRPr="00052B1A">
        <w:rPr>
          <w:rFonts w:eastAsia="Times"/>
          <w:bCs/>
          <w:iCs/>
        </w:rPr>
        <w:t>EYEBROW:</w:t>
      </w:r>
      <w:r>
        <w:rPr>
          <w:rFonts w:eastAsia="Times"/>
          <w:bCs/>
          <w:iCs/>
        </w:rPr>
        <w:t xml:space="preserve"> </w:t>
      </w:r>
      <w:r>
        <w:rPr>
          <w:rFonts w:eastAsia="Times"/>
          <w:bCs/>
          <w:iCs/>
        </w:rPr>
        <w:t>Our OB/GYN Specialists</w:t>
      </w:r>
    </w:p>
    <w:p w14:paraId="02EA5D34" w14:textId="75827A82" w:rsidR="0015722E" w:rsidRPr="00052B1A" w:rsidRDefault="00052B1A" w:rsidP="0015722E">
      <w:pPr>
        <w:keepNext/>
        <w:keepLines/>
        <w:rPr>
          <w:sz w:val="28"/>
          <w:szCs w:val="28"/>
        </w:rPr>
      </w:pPr>
      <w:r w:rsidRPr="00052B1A">
        <w:rPr>
          <w:rFonts w:eastAsia="Times"/>
          <w:bCs/>
          <w:iCs/>
        </w:rPr>
        <w:t xml:space="preserve">SUBHEAD: </w:t>
      </w:r>
      <w:r w:rsidRPr="00052B1A">
        <w:rPr>
          <w:rFonts w:eastAsia="Times"/>
          <w:b/>
          <w:bCs/>
          <w:i/>
          <w:iCs/>
          <w:noProof/>
          <w:sz w:val="28"/>
          <w:szCs w:val="28"/>
        </w:rPr>
        <w:t>Highly trained, credentialed doctors focused on your needs.</w:t>
      </w:r>
    </w:p>
    <w:p w14:paraId="740655F9" w14:textId="77777777" w:rsidR="0015722E" w:rsidRDefault="0015722E" w:rsidP="0015722E"/>
    <w:p w14:paraId="26A62EA6" w14:textId="49AFE8F8" w:rsidR="000015A9" w:rsidRDefault="000015A9" w:rsidP="00463BEC">
      <w:pPr>
        <w:rPr>
          <w:rFonts w:eastAsia="Times New Roman" w:cs="Arial"/>
          <w:color w:val="000000"/>
          <w:szCs w:val="22"/>
          <w:shd w:val="clear" w:color="auto" w:fill="FFFFFF"/>
        </w:rPr>
      </w:pPr>
      <w:r>
        <w:rPr>
          <w:rFonts w:eastAsia="Times New Roman" w:cs="Arial"/>
          <w:color w:val="000000"/>
          <w:szCs w:val="22"/>
          <w:shd w:val="clear" w:color="auto" w:fill="FFFFFF"/>
        </w:rPr>
        <w:t xml:space="preserve">Our </w:t>
      </w:r>
      <w:r w:rsidR="00A232CC">
        <w:rPr>
          <w:rFonts w:eastAsia="Times New Roman" w:cs="Arial"/>
          <w:color w:val="000000"/>
          <w:szCs w:val="22"/>
          <w:shd w:val="clear" w:color="auto" w:fill="FFFFFF"/>
        </w:rPr>
        <w:t>board-certified</w:t>
      </w:r>
      <w:r>
        <w:rPr>
          <w:rFonts w:eastAsia="Times New Roman" w:cs="Arial"/>
          <w:color w:val="000000"/>
          <w:szCs w:val="22"/>
          <w:shd w:val="clear" w:color="auto" w:fill="FFFFFF"/>
        </w:rPr>
        <w:t xml:space="preserve"> obstetrician-gynecologists, Dr. Sara Castellanos and Dr. Elyse Brock, </w:t>
      </w:r>
      <w:r w:rsidR="00A232CC">
        <w:rPr>
          <w:rFonts w:eastAsia="Times New Roman" w:cs="Arial"/>
          <w:color w:val="000000"/>
          <w:szCs w:val="22"/>
          <w:shd w:val="clear" w:color="auto" w:fill="FFFFFF"/>
        </w:rPr>
        <w:t>provide</w:t>
      </w:r>
      <w:r w:rsidR="00E536A3">
        <w:rPr>
          <w:rFonts w:eastAsia="Times New Roman" w:cs="Arial"/>
          <w:color w:val="000000"/>
          <w:szCs w:val="22"/>
          <w:shd w:val="clear" w:color="auto" w:fill="FFFFFF"/>
        </w:rPr>
        <w:t xml:space="preserve"> the</w:t>
      </w:r>
      <w:r>
        <w:rPr>
          <w:rFonts w:eastAsia="Times New Roman" w:cs="Arial"/>
          <w:color w:val="000000"/>
          <w:szCs w:val="22"/>
          <w:shd w:val="clear" w:color="auto" w:fill="FFFFFF"/>
        </w:rPr>
        <w:t xml:space="preserve"> advanced, individualized and compassionate Women’s Health care</w:t>
      </w:r>
      <w:r w:rsidR="00E536A3">
        <w:rPr>
          <w:rFonts w:eastAsia="Times New Roman" w:cs="Arial"/>
          <w:color w:val="000000"/>
          <w:szCs w:val="22"/>
          <w:shd w:val="clear" w:color="auto" w:fill="FFFFFF"/>
        </w:rPr>
        <w:t xml:space="preserve"> </w:t>
      </w:r>
      <w:r w:rsidR="00A232CC">
        <w:rPr>
          <w:rFonts w:eastAsia="Times New Roman" w:cs="Arial"/>
          <w:color w:val="000000"/>
          <w:szCs w:val="22"/>
          <w:shd w:val="clear" w:color="auto" w:fill="FFFFFF"/>
        </w:rPr>
        <w:t>all women need and deserve for a lifetime of good health</w:t>
      </w:r>
      <w:r w:rsidR="00052B1A">
        <w:rPr>
          <w:rFonts w:eastAsia="Times New Roman" w:cs="Arial"/>
          <w:color w:val="000000"/>
          <w:szCs w:val="22"/>
          <w:shd w:val="clear" w:color="auto" w:fill="FFFFFF"/>
        </w:rPr>
        <w:t xml:space="preserve">. From credentials to commitment, discover how our doctors dedicate themselves to your best health. </w:t>
      </w:r>
    </w:p>
    <w:p w14:paraId="33901521" w14:textId="77777777" w:rsidR="00E536A3" w:rsidRDefault="00E536A3" w:rsidP="00463BEC">
      <w:pPr>
        <w:rPr>
          <w:rFonts w:eastAsia="Times New Roman" w:cs="Arial"/>
          <w:color w:val="000000"/>
          <w:szCs w:val="22"/>
          <w:shd w:val="clear" w:color="auto" w:fill="FFFFFF"/>
        </w:rPr>
      </w:pPr>
    </w:p>
    <w:p w14:paraId="27608CA4" w14:textId="23FF0637" w:rsidR="00E536A3" w:rsidRPr="00A232CC" w:rsidRDefault="00E536A3" w:rsidP="00A232CC">
      <w:pPr>
        <w:keepNext/>
        <w:outlineLvl w:val="0"/>
        <w:rPr>
          <w:rFonts w:eastAsia="Times New Roman"/>
          <w:bCs/>
          <w:color w:val="0000FF"/>
        </w:rPr>
      </w:pPr>
      <w:r w:rsidRPr="00AB172F">
        <w:rPr>
          <w:rFonts w:eastAsia="Times New Roman"/>
          <w:bCs/>
          <w:color w:val="0000FF"/>
        </w:rPr>
        <w:t xml:space="preserve">[Suggested photo: </w:t>
      </w:r>
      <w:r w:rsidR="00A232CC">
        <w:rPr>
          <w:rFonts w:eastAsia="Times New Roman"/>
          <w:bCs/>
          <w:color w:val="0000FF"/>
        </w:rPr>
        <w:t xml:space="preserve">Ideally, a group shot with both doctors. Alternately: </w:t>
      </w:r>
      <w:r w:rsidRPr="00AB172F">
        <w:rPr>
          <w:rFonts w:eastAsia="Times New Roman"/>
          <w:bCs/>
          <w:color w:val="0000FF"/>
        </w:rPr>
        <w:t>Physician head shots. Captions: “Sara Castellanos, DO”; “Elyse Brock, MD”]</w:t>
      </w:r>
    </w:p>
    <w:p w14:paraId="2637BB5D" w14:textId="77777777" w:rsidR="0015722E" w:rsidRDefault="0015722E" w:rsidP="0015722E"/>
    <w:p w14:paraId="431BA046" w14:textId="13D3CAD0" w:rsidR="0015722E" w:rsidRDefault="0015722E" w:rsidP="0015722E">
      <w:r w:rsidRPr="005F738C">
        <w:rPr>
          <w:rFonts w:eastAsia="Times New Roman"/>
          <w:bCs/>
          <w:color w:val="0000FF"/>
        </w:rPr>
        <w:t>[Button]</w:t>
      </w:r>
      <w:r w:rsidRPr="005F738C">
        <w:t xml:space="preserve"> </w:t>
      </w:r>
      <w:hyperlink r:id="rId9" w:history="1">
        <w:r w:rsidR="00A232CC">
          <w:rPr>
            <w:rStyle w:val="Hyperlink"/>
          </w:rPr>
          <w:t>Meet Our Ob/Gyn Specialists</w:t>
        </w:r>
      </w:hyperlink>
    </w:p>
    <w:p w14:paraId="15E06DD5" w14:textId="77777777" w:rsidR="0015722E" w:rsidRDefault="0015722E" w:rsidP="0015722E"/>
    <w:p w14:paraId="5DE23408" w14:textId="77777777" w:rsidR="0015722E" w:rsidRDefault="0015722E" w:rsidP="0015722E"/>
    <w:p w14:paraId="49F304D3" w14:textId="77777777" w:rsidR="0015722E" w:rsidRDefault="0015722E" w:rsidP="0015722E"/>
    <w:p w14:paraId="7EB8EC45" w14:textId="691BE44A" w:rsidR="004324FA" w:rsidRPr="000A11DA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 xml:space="preserve">SECTION </w:t>
      </w:r>
      <w:r w:rsidR="0015722E">
        <w:rPr>
          <w:rFonts w:eastAsia="Times New Roman"/>
          <w:b/>
          <w:bCs/>
          <w:color w:val="0000FF"/>
        </w:rPr>
        <w:t>4</w:t>
      </w:r>
      <w:r w:rsidR="004324FA" w:rsidRPr="000A11DA">
        <w:rPr>
          <w:rFonts w:eastAsia="Times New Roman"/>
          <w:b/>
          <w:bCs/>
          <w:color w:val="0000FF"/>
        </w:rPr>
        <w:t>:</w:t>
      </w:r>
      <w:r w:rsidR="004324FA">
        <w:rPr>
          <w:rFonts w:eastAsia="Times New Roman"/>
          <w:b/>
          <w:bCs/>
          <w:color w:val="0000FF"/>
        </w:rPr>
        <w:t xml:space="preserve"> </w:t>
      </w:r>
      <w:r w:rsidR="0015722E">
        <w:rPr>
          <w:rFonts w:eastAsia="Times New Roman"/>
          <w:b/>
          <w:bCs/>
          <w:color w:val="0000FF"/>
        </w:rPr>
        <w:t>Obstetrics</w:t>
      </w:r>
    </w:p>
    <w:p w14:paraId="7E05D9AB" w14:textId="5F6E5A4F" w:rsidR="00052B1A" w:rsidRDefault="00052B1A" w:rsidP="004324FA">
      <w:pPr>
        <w:keepNext/>
        <w:keepLines/>
        <w:rPr>
          <w:rFonts w:eastAsia="Times"/>
          <w:b/>
          <w:bCs/>
          <w:i/>
          <w:iCs/>
        </w:rPr>
      </w:pPr>
      <w:r>
        <w:rPr>
          <w:rFonts w:eastAsia="Times"/>
          <w:bCs/>
          <w:iCs/>
        </w:rPr>
        <w:t xml:space="preserve">EYEBROW: </w:t>
      </w:r>
      <w:r>
        <w:rPr>
          <w:rFonts w:eastAsia="Times"/>
          <w:b/>
          <w:bCs/>
          <w:i/>
          <w:iCs/>
        </w:rPr>
        <w:t>Obstetric Care</w:t>
      </w:r>
    </w:p>
    <w:p w14:paraId="174D0B7B" w14:textId="352CB851" w:rsidR="004324FA" w:rsidRDefault="00052B1A" w:rsidP="004324FA">
      <w:pPr>
        <w:keepNext/>
        <w:keepLines/>
      </w:pPr>
      <w:r w:rsidRPr="00052B1A">
        <w:rPr>
          <w:rFonts w:eastAsia="Times"/>
          <w:bCs/>
          <w:iCs/>
        </w:rPr>
        <w:t xml:space="preserve">SUBHEAD: </w:t>
      </w:r>
      <w:r w:rsidR="00A232CC" w:rsidRPr="00052B1A">
        <w:rPr>
          <w:rFonts w:eastAsia="Times"/>
          <w:b/>
          <w:bCs/>
          <w:i/>
          <w:iCs/>
          <w:sz w:val="28"/>
          <w:szCs w:val="28"/>
        </w:rPr>
        <w:t xml:space="preserve">Your </w:t>
      </w:r>
      <w:r>
        <w:rPr>
          <w:rFonts w:eastAsia="Times"/>
          <w:b/>
          <w:bCs/>
          <w:i/>
          <w:iCs/>
          <w:sz w:val="28"/>
          <w:szCs w:val="28"/>
        </w:rPr>
        <w:t>trusted partner</w:t>
      </w:r>
      <w:r w:rsidR="00A232CC" w:rsidRPr="00052B1A">
        <w:rPr>
          <w:rFonts w:eastAsia="Times"/>
          <w:b/>
          <w:bCs/>
          <w:i/>
          <w:iCs/>
          <w:sz w:val="28"/>
          <w:szCs w:val="28"/>
        </w:rPr>
        <w:t xml:space="preserve"> through every phase of your pregnancy journey</w:t>
      </w:r>
    </w:p>
    <w:p w14:paraId="01BE1D44" w14:textId="099E39D6" w:rsidR="004324FA" w:rsidRDefault="00A232CC" w:rsidP="00A232CC">
      <w:pPr>
        <w:tabs>
          <w:tab w:val="left" w:pos="2773"/>
        </w:tabs>
      </w:pPr>
      <w:r>
        <w:tab/>
      </w:r>
    </w:p>
    <w:p w14:paraId="1AC69876" w14:textId="3FA3FDFE" w:rsidR="00E058C5" w:rsidRDefault="000F6B0B" w:rsidP="00E058C5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Every pregnancy is as unique, important and memorable as the baby it brings.</w:t>
      </w:r>
      <w:r w:rsidR="00195DCA" w:rsidRPr="00195DCA">
        <w:rPr>
          <w:rFonts w:cs="Arial"/>
          <w:color w:val="000000" w:themeColor="text1"/>
          <w:szCs w:val="22"/>
        </w:rPr>
        <w:t xml:space="preserve"> </w:t>
      </w:r>
      <w:r w:rsidR="00020807">
        <w:rPr>
          <w:rFonts w:cs="Arial"/>
          <w:color w:val="000000" w:themeColor="text1"/>
          <w:szCs w:val="22"/>
        </w:rPr>
        <w:t>And i</w:t>
      </w:r>
      <w:r w:rsidR="00604325">
        <w:rPr>
          <w:rFonts w:cs="Arial"/>
          <w:color w:val="000000" w:themeColor="text1"/>
          <w:szCs w:val="22"/>
        </w:rPr>
        <w:t>t’s reassuring to have expert</w:t>
      </w:r>
      <w:r w:rsidR="00A232CC">
        <w:rPr>
          <w:rFonts w:cs="Arial"/>
          <w:color w:val="000000" w:themeColor="text1"/>
          <w:szCs w:val="22"/>
        </w:rPr>
        <w:t xml:space="preserve"> care and compassionate</w:t>
      </w:r>
      <w:r w:rsidR="00604325">
        <w:rPr>
          <w:rFonts w:cs="Arial"/>
          <w:color w:val="000000" w:themeColor="text1"/>
          <w:szCs w:val="22"/>
        </w:rPr>
        <w:t xml:space="preserve"> support </w:t>
      </w:r>
      <w:r w:rsidR="00A232CC">
        <w:rPr>
          <w:rFonts w:cs="Arial"/>
          <w:color w:val="000000" w:themeColor="text1"/>
          <w:szCs w:val="22"/>
        </w:rPr>
        <w:t>during</w:t>
      </w:r>
      <w:r w:rsidR="00604325">
        <w:rPr>
          <w:rFonts w:cs="Arial"/>
          <w:color w:val="000000" w:themeColor="text1"/>
          <w:szCs w:val="22"/>
        </w:rPr>
        <w:t xml:space="preserve"> this </w:t>
      </w:r>
      <w:r w:rsidR="006D713F">
        <w:rPr>
          <w:rFonts w:cs="Arial"/>
          <w:color w:val="000000" w:themeColor="text1"/>
          <w:szCs w:val="22"/>
        </w:rPr>
        <w:t xml:space="preserve">miraculous </w:t>
      </w:r>
      <w:r w:rsidR="00A232CC">
        <w:rPr>
          <w:rFonts w:cs="Arial"/>
          <w:color w:val="000000" w:themeColor="text1"/>
          <w:szCs w:val="22"/>
        </w:rPr>
        <w:t>time</w:t>
      </w:r>
      <w:r w:rsidR="006D713F">
        <w:rPr>
          <w:rFonts w:cs="Arial"/>
          <w:color w:val="000000" w:themeColor="text1"/>
          <w:szCs w:val="22"/>
        </w:rPr>
        <w:t xml:space="preserve">. </w:t>
      </w:r>
      <w:r w:rsidR="00B879D1">
        <w:rPr>
          <w:rFonts w:cs="Arial"/>
          <w:color w:val="000000" w:themeColor="text1"/>
          <w:szCs w:val="22"/>
        </w:rPr>
        <w:t xml:space="preserve">At Women’s Wellness Center, </w:t>
      </w:r>
      <w:r w:rsidR="00E058C5">
        <w:rPr>
          <w:rFonts w:cs="Arial"/>
          <w:szCs w:val="22"/>
        </w:rPr>
        <w:t xml:space="preserve">our experience </w:t>
      </w:r>
      <w:r w:rsidR="00590E98">
        <w:rPr>
          <w:rFonts w:cs="Arial"/>
          <w:szCs w:val="22"/>
        </w:rPr>
        <w:t xml:space="preserve">and expertise </w:t>
      </w:r>
      <w:r w:rsidR="00E058C5">
        <w:rPr>
          <w:rFonts w:cs="Arial"/>
          <w:szCs w:val="22"/>
        </w:rPr>
        <w:t xml:space="preserve">include </w:t>
      </w:r>
      <w:r w:rsidR="00A232CC">
        <w:rPr>
          <w:rFonts w:cs="Arial"/>
          <w:szCs w:val="22"/>
        </w:rPr>
        <w:t xml:space="preserve">virtually all </w:t>
      </w:r>
      <w:r w:rsidR="00E058C5">
        <w:rPr>
          <w:rFonts w:cs="Arial"/>
          <w:szCs w:val="22"/>
        </w:rPr>
        <w:t>aspect</w:t>
      </w:r>
      <w:r w:rsidR="00A232CC">
        <w:rPr>
          <w:rFonts w:cs="Arial"/>
          <w:szCs w:val="22"/>
        </w:rPr>
        <w:t>s</w:t>
      </w:r>
      <w:r w:rsidR="00E058C5">
        <w:rPr>
          <w:rFonts w:cs="Arial"/>
          <w:szCs w:val="22"/>
        </w:rPr>
        <w:t xml:space="preserve"> of pregnancy </w:t>
      </w:r>
      <w:r w:rsidR="00590E98">
        <w:rPr>
          <w:rFonts w:cs="Arial"/>
          <w:szCs w:val="22"/>
        </w:rPr>
        <w:t>and obstetric</w:t>
      </w:r>
      <w:r w:rsidR="00A232CC">
        <w:rPr>
          <w:rFonts w:cs="Arial"/>
          <w:szCs w:val="22"/>
        </w:rPr>
        <w:t xml:space="preserve"> care</w:t>
      </w:r>
      <w:r w:rsidR="00E058C5">
        <w:rPr>
          <w:rFonts w:cs="Arial"/>
          <w:szCs w:val="22"/>
        </w:rPr>
        <w:t>. From</w:t>
      </w:r>
      <w:r w:rsidR="006E5AAC">
        <w:rPr>
          <w:rFonts w:cs="Arial"/>
          <w:szCs w:val="22"/>
        </w:rPr>
        <w:t xml:space="preserve"> family planning and</w:t>
      </w:r>
      <w:r w:rsidR="00E058C5">
        <w:rPr>
          <w:rFonts w:cs="Arial"/>
          <w:szCs w:val="22"/>
        </w:rPr>
        <w:t xml:space="preserve"> pre-conception </w:t>
      </w:r>
      <w:r w:rsidR="009C2920">
        <w:rPr>
          <w:rFonts w:cs="Arial"/>
          <w:szCs w:val="22"/>
        </w:rPr>
        <w:t>to</w:t>
      </w:r>
      <w:r w:rsidR="00A232CC">
        <w:rPr>
          <w:rFonts w:cs="Arial"/>
          <w:szCs w:val="22"/>
        </w:rPr>
        <w:t xml:space="preserve"> routine OB visits </w:t>
      </w:r>
      <w:r w:rsidR="00052B1A">
        <w:rPr>
          <w:rFonts w:cs="Arial"/>
          <w:szCs w:val="22"/>
        </w:rPr>
        <w:t>and</w:t>
      </w:r>
      <w:r w:rsidR="009C2920">
        <w:rPr>
          <w:rFonts w:cs="Arial"/>
          <w:szCs w:val="22"/>
        </w:rPr>
        <w:t xml:space="preserve"> advanced </w:t>
      </w:r>
      <w:r w:rsidR="00A232CC">
        <w:rPr>
          <w:rFonts w:cs="Arial"/>
          <w:szCs w:val="22"/>
        </w:rPr>
        <w:t>care</w:t>
      </w:r>
      <w:r w:rsidR="009C2920">
        <w:rPr>
          <w:rFonts w:cs="Arial"/>
          <w:szCs w:val="22"/>
        </w:rPr>
        <w:t xml:space="preserve"> for</w:t>
      </w:r>
      <w:r w:rsidR="00E058C5">
        <w:rPr>
          <w:rFonts w:cs="Arial"/>
          <w:szCs w:val="22"/>
        </w:rPr>
        <w:t xml:space="preserve"> </w:t>
      </w:r>
      <w:r w:rsidR="00A232CC">
        <w:rPr>
          <w:rFonts w:cs="Arial"/>
          <w:szCs w:val="22"/>
        </w:rPr>
        <w:t>high-risk pregnancies</w:t>
      </w:r>
      <w:r w:rsidR="00052B1A">
        <w:rPr>
          <w:rFonts w:cs="Arial"/>
          <w:szCs w:val="22"/>
        </w:rPr>
        <w:t xml:space="preserve"> to labor and delivery</w:t>
      </w:r>
      <w:r w:rsidR="00E058C5">
        <w:rPr>
          <w:rFonts w:cs="Arial"/>
          <w:szCs w:val="22"/>
        </w:rPr>
        <w:t xml:space="preserve">, </w:t>
      </w:r>
      <w:r w:rsidR="00E44FFE">
        <w:rPr>
          <w:rFonts w:cs="Arial"/>
          <w:szCs w:val="22"/>
        </w:rPr>
        <w:t>you’ll get</w:t>
      </w:r>
      <w:r w:rsidR="00E058C5">
        <w:rPr>
          <w:rFonts w:cs="Arial"/>
          <w:szCs w:val="22"/>
        </w:rPr>
        <w:t xml:space="preserve"> the knowledge</w:t>
      </w:r>
      <w:r w:rsidR="00095DDD">
        <w:rPr>
          <w:rFonts w:cs="Arial"/>
          <w:szCs w:val="22"/>
        </w:rPr>
        <w:t xml:space="preserve"> and </w:t>
      </w:r>
      <w:r w:rsidR="00590E98">
        <w:rPr>
          <w:rFonts w:cs="Arial"/>
          <w:szCs w:val="22"/>
        </w:rPr>
        <w:t>specialization</w:t>
      </w:r>
      <w:r w:rsidR="00E058C5">
        <w:rPr>
          <w:rFonts w:cs="Arial"/>
          <w:szCs w:val="22"/>
        </w:rPr>
        <w:t xml:space="preserve"> you need</w:t>
      </w:r>
      <w:r w:rsidR="00052B1A">
        <w:rPr>
          <w:rFonts w:cs="Arial"/>
          <w:szCs w:val="22"/>
        </w:rPr>
        <w:t>…</w:t>
      </w:r>
      <w:r w:rsidR="00E44FFE">
        <w:rPr>
          <w:rFonts w:cs="Arial"/>
          <w:szCs w:val="22"/>
        </w:rPr>
        <w:t>and</w:t>
      </w:r>
      <w:r w:rsidR="008A6216">
        <w:rPr>
          <w:rFonts w:cs="Arial"/>
          <w:szCs w:val="22"/>
        </w:rPr>
        <w:t xml:space="preserve"> </w:t>
      </w:r>
      <w:r w:rsidR="00E058C5">
        <w:rPr>
          <w:rFonts w:cs="Arial"/>
          <w:szCs w:val="22"/>
        </w:rPr>
        <w:t xml:space="preserve">the </w:t>
      </w:r>
      <w:r w:rsidR="00E058C5" w:rsidRPr="00E079FF">
        <w:rPr>
          <w:rFonts w:cs="Arial"/>
          <w:color w:val="000000" w:themeColor="text1"/>
          <w:szCs w:val="22"/>
        </w:rPr>
        <w:t>warmth and caring you deserve</w:t>
      </w:r>
      <w:r w:rsidR="00E058C5">
        <w:rPr>
          <w:rFonts w:cs="Arial"/>
          <w:color w:val="000000" w:themeColor="text1"/>
          <w:szCs w:val="22"/>
        </w:rPr>
        <w:t>.</w:t>
      </w:r>
    </w:p>
    <w:p w14:paraId="5E052662" w14:textId="77777777" w:rsidR="005D1ABF" w:rsidRDefault="005D1ABF" w:rsidP="00E058C5">
      <w:pPr>
        <w:rPr>
          <w:rFonts w:cs="Arial"/>
          <w:color w:val="000000" w:themeColor="text1"/>
          <w:szCs w:val="22"/>
        </w:rPr>
      </w:pPr>
    </w:p>
    <w:p w14:paraId="5B609D4E" w14:textId="5A6ECED5" w:rsidR="005D1ABF" w:rsidRPr="00052B1A" w:rsidRDefault="005D1ABF" w:rsidP="00052B1A">
      <w:pPr>
        <w:keepNext/>
        <w:outlineLvl w:val="0"/>
        <w:rPr>
          <w:rFonts w:eastAsia="Times New Roman"/>
          <w:bCs/>
          <w:color w:val="0000FF"/>
        </w:rPr>
      </w:pPr>
      <w:r w:rsidRPr="00052B1A">
        <w:rPr>
          <w:rFonts w:eastAsia="Times New Roman"/>
          <w:bCs/>
          <w:color w:val="0000FF"/>
        </w:rPr>
        <w:t>[Suggested photo: Dr. with patient and newborn. Caption: “Caring for you and your baby”]</w:t>
      </w:r>
    </w:p>
    <w:p w14:paraId="36A67322" w14:textId="77777777" w:rsidR="005F738C" w:rsidRDefault="005F738C" w:rsidP="005F738C"/>
    <w:p w14:paraId="3711B6D2" w14:textId="39173DF1" w:rsidR="00664BFC" w:rsidRDefault="005F738C" w:rsidP="005F738C">
      <w:r w:rsidRPr="005F738C">
        <w:rPr>
          <w:rFonts w:eastAsia="Times New Roman"/>
          <w:bCs/>
          <w:color w:val="0000FF"/>
        </w:rPr>
        <w:t>[Button]</w:t>
      </w:r>
      <w:r w:rsidRPr="005F738C">
        <w:t xml:space="preserve"> </w:t>
      </w:r>
      <w:hyperlink r:id="rId10" w:history="1">
        <w:r w:rsidR="00052B1A">
          <w:rPr>
            <w:rStyle w:val="Hyperlink"/>
          </w:rPr>
          <w:t>Have Your Baby with Us!</w:t>
        </w:r>
      </w:hyperlink>
    </w:p>
    <w:p w14:paraId="7F7E96BE" w14:textId="77777777" w:rsidR="001C1E0B" w:rsidRDefault="001C1E0B" w:rsidP="005F738C"/>
    <w:p w14:paraId="7A3A1BE6" w14:textId="77777777" w:rsidR="00C96085" w:rsidRPr="000A11DA" w:rsidRDefault="00C96085" w:rsidP="00C96085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>SECTION 5</w:t>
      </w:r>
      <w:r w:rsidRPr="000A11DA">
        <w:rPr>
          <w:rFonts w:eastAsia="Times New Roman"/>
          <w:b/>
          <w:bCs/>
          <w:color w:val="0000FF"/>
        </w:rPr>
        <w:t>:</w:t>
      </w:r>
      <w:r>
        <w:rPr>
          <w:rFonts w:eastAsia="Times New Roman"/>
          <w:b/>
          <w:bCs/>
          <w:color w:val="0000FF"/>
        </w:rPr>
        <w:t xml:space="preserve"> Gynecology</w:t>
      </w:r>
    </w:p>
    <w:p w14:paraId="1153E0D4" w14:textId="12CF86BC" w:rsidR="006E5AAC" w:rsidRDefault="006E5AAC" w:rsidP="00C96085">
      <w:pPr>
        <w:keepNext/>
        <w:keepLines/>
        <w:rPr>
          <w:rFonts w:eastAsia="Times"/>
          <w:bCs/>
          <w:iCs/>
        </w:rPr>
      </w:pPr>
      <w:r>
        <w:rPr>
          <w:rFonts w:eastAsia="Times"/>
          <w:bCs/>
          <w:iCs/>
        </w:rPr>
        <w:t>ERYEBROW: Gynecologic Care</w:t>
      </w:r>
    </w:p>
    <w:p w14:paraId="224D3DD8" w14:textId="4EB91BF0" w:rsidR="00C96085" w:rsidRPr="006E5AAC" w:rsidRDefault="006E5AAC" w:rsidP="00C96085">
      <w:pPr>
        <w:keepNext/>
        <w:keepLines/>
        <w:rPr>
          <w:sz w:val="28"/>
          <w:szCs w:val="28"/>
        </w:rPr>
      </w:pPr>
      <w:r w:rsidRPr="006E5AAC">
        <w:rPr>
          <w:rFonts w:eastAsia="Times"/>
          <w:bCs/>
          <w:iCs/>
          <w:szCs w:val="22"/>
        </w:rPr>
        <w:t xml:space="preserve">SUBHEAD: </w:t>
      </w:r>
      <w:r w:rsidR="00133D23">
        <w:rPr>
          <w:rFonts w:eastAsia="Times"/>
          <w:b/>
          <w:bCs/>
          <w:i/>
          <w:iCs/>
          <w:sz w:val="28"/>
          <w:szCs w:val="28"/>
        </w:rPr>
        <w:t xml:space="preserve">Live a long, healthy life with comprehensive Well-Woman care and advanced solutions   </w:t>
      </w:r>
    </w:p>
    <w:p w14:paraId="084A418B" w14:textId="77777777" w:rsidR="00C96085" w:rsidRDefault="00C96085" w:rsidP="00C96085"/>
    <w:p w14:paraId="18E8B0CC" w14:textId="13DB4556" w:rsidR="00133D23" w:rsidRDefault="00151A51" w:rsidP="00C96085">
      <w:pPr>
        <w:pStyle w:val="NormalWeb"/>
        <w:spacing w:before="0" w:beforeAutospacing="0" w:after="0" w:afterAutospacing="0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A</w:t>
      </w:r>
      <w:r w:rsidR="00133D23">
        <w:rPr>
          <w:rFonts w:ascii="Helvetica" w:hAnsi="Helvetica"/>
          <w:color w:val="000000" w:themeColor="text1"/>
          <w:sz w:val="22"/>
          <w:szCs w:val="22"/>
        </w:rPr>
        <w:t>t Women’s Wellness Center</w:t>
      </w:r>
      <w:r>
        <w:rPr>
          <w:rFonts w:ascii="Helvetica" w:hAnsi="Helvetica"/>
          <w:color w:val="000000" w:themeColor="text1"/>
          <w:sz w:val="22"/>
          <w:szCs w:val="22"/>
        </w:rPr>
        <w:t>, we’re</w:t>
      </w:r>
      <w:r w:rsidR="00133D23">
        <w:rPr>
          <w:rFonts w:ascii="Helvetica" w:hAnsi="Helvetica"/>
          <w:color w:val="000000" w:themeColor="text1"/>
          <w:sz w:val="22"/>
          <w:szCs w:val="22"/>
        </w:rPr>
        <w:t xml:space="preserve"> passionate about your well-being and good health. Taking a whole-woman</w:t>
      </w:r>
      <w:r>
        <w:rPr>
          <w:rFonts w:ascii="Helvetica" w:hAnsi="Helvetica"/>
          <w:color w:val="000000" w:themeColor="text1"/>
          <w:sz w:val="22"/>
          <w:szCs w:val="22"/>
        </w:rPr>
        <w:t xml:space="preserve"> approach in a safe, supportive environment, we combine our understanding as women with our expertise as specialists to handle all your Well-Woman and gynecologic needs. From teens’ first GYN visits to pregnancy and childbirth to menopause and beyond, we provide high-quality care and leading-edge treatments…and the support you need through any Women’s Health concern.</w:t>
      </w:r>
    </w:p>
    <w:p w14:paraId="4263E543" w14:textId="77777777" w:rsidR="00C96085" w:rsidRDefault="00C96085" w:rsidP="00C96085"/>
    <w:p w14:paraId="2017B369" w14:textId="79B77562" w:rsidR="00A4517B" w:rsidRDefault="00C96085" w:rsidP="00C96085">
      <w:r w:rsidRPr="005F738C">
        <w:rPr>
          <w:rFonts w:eastAsia="Times New Roman"/>
          <w:bCs/>
          <w:color w:val="0000FF"/>
        </w:rPr>
        <w:t>[Button]</w:t>
      </w:r>
      <w:r w:rsidRPr="005F738C">
        <w:t xml:space="preserve"> </w:t>
      </w:r>
      <w:hyperlink r:id="rId11" w:history="1">
        <w:r w:rsidR="00151A51">
          <w:rPr>
            <w:rStyle w:val="Hyperlink"/>
          </w:rPr>
          <w:t>Discover Specialized, Comprehensive GYN Care</w:t>
        </w:r>
      </w:hyperlink>
    </w:p>
    <w:p w14:paraId="11D37779" w14:textId="77777777" w:rsidR="00C96085" w:rsidRDefault="00C96085" w:rsidP="00C96085"/>
    <w:p w14:paraId="21BD0304" w14:textId="4B33E7B8" w:rsidR="00C96085" w:rsidRPr="000A11DA" w:rsidRDefault="00C96085" w:rsidP="00C96085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>SECTION 6</w:t>
      </w:r>
      <w:r w:rsidRPr="000A11DA">
        <w:rPr>
          <w:rFonts w:eastAsia="Times New Roman"/>
          <w:b/>
          <w:bCs/>
          <w:color w:val="0000FF"/>
        </w:rPr>
        <w:t>:</w:t>
      </w:r>
      <w:r>
        <w:rPr>
          <w:rFonts w:eastAsia="Times New Roman"/>
          <w:b/>
          <w:bCs/>
          <w:color w:val="0000FF"/>
        </w:rPr>
        <w:t xml:space="preserve"> Fertility</w:t>
      </w:r>
    </w:p>
    <w:p w14:paraId="191C731B" w14:textId="7025F01B" w:rsidR="00C056AF" w:rsidRPr="00C056AF" w:rsidRDefault="00C056AF" w:rsidP="00C96085">
      <w:pPr>
        <w:keepNext/>
        <w:keepLines/>
        <w:rPr>
          <w:rFonts w:eastAsia="Times"/>
          <w:bCs/>
          <w:iCs/>
        </w:rPr>
      </w:pPr>
      <w:r w:rsidRPr="00C056AF">
        <w:rPr>
          <w:rFonts w:eastAsia="Times"/>
          <w:bCs/>
          <w:iCs/>
        </w:rPr>
        <w:t>EYEBROW:</w:t>
      </w:r>
      <w:r w:rsidR="008A15BE">
        <w:rPr>
          <w:rFonts w:eastAsia="Times"/>
          <w:bCs/>
          <w:iCs/>
        </w:rPr>
        <w:t xml:space="preserve"> Infertility Care &amp; Family Planning</w:t>
      </w:r>
    </w:p>
    <w:p w14:paraId="6B2965BA" w14:textId="059C7A4E" w:rsidR="00C96085" w:rsidRDefault="00C056AF" w:rsidP="00C96085">
      <w:pPr>
        <w:keepNext/>
        <w:keepLines/>
      </w:pPr>
      <w:r w:rsidRPr="00C056AF">
        <w:rPr>
          <w:rFonts w:eastAsia="Times"/>
          <w:bCs/>
          <w:iCs/>
        </w:rPr>
        <w:t>SUBHEAD:</w:t>
      </w:r>
      <w:r>
        <w:rPr>
          <w:rFonts w:eastAsia="Times"/>
          <w:b/>
          <w:bCs/>
          <w:i/>
          <w:iCs/>
        </w:rPr>
        <w:t xml:space="preserve"> </w:t>
      </w:r>
      <w:r w:rsidR="008A15BE">
        <w:rPr>
          <w:rFonts w:eastAsia="Times"/>
          <w:b/>
          <w:bCs/>
          <w:i/>
          <w:iCs/>
          <w:sz w:val="28"/>
          <w:szCs w:val="28"/>
        </w:rPr>
        <w:t>Turn your dream of having a baby into reality</w:t>
      </w:r>
    </w:p>
    <w:p w14:paraId="2E307008" w14:textId="77777777" w:rsidR="00C96085" w:rsidRDefault="00C96085" w:rsidP="00C96085"/>
    <w:p w14:paraId="1346A645" w14:textId="0D0482DD" w:rsidR="00C96085" w:rsidRPr="000B5378" w:rsidRDefault="000B5378" w:rsidP="007B6308">
      <w:pPr>
        <w:rPr>
          <w:rFonts w:eastAsia="Times New Roman" w:cs="Arial"/>
          <w:color w:val="373A3C"/>
          <w:szCs w:val="22"/>
          <w:shd w:val="clear" w:color="auto" w:fill="FFFFFF"/>
        </w:rPr>
      </w:pPr>
      <w:r>
        <w:rPr>
          <w:rFonts w:eastAsia="Times New Roman" w:cs="Arial"/>
          <w:color w:val="373A3C"/>
          <w:szCs w:val="22"/>
          <w:shd w:val="clear" w:color="auto" w:fill="FFFFFF"/>
        </w:rPr>
        <w:t>Deciding to start a family can be one of life’s most exhilarating experiences. Yet, w</w:t>
      </w:r>
      <w:r w:rsidR="007B6308">
        <w:rPr>
          <w:rFonts w:eastAsia="Times New Roman" w:cs="Arial"/>
          <w:color w:val="373A3C"/>
          <w:szCs w:val="22"/>
          <w:shd w:val="clear" w:color="auto" w:fill="FFFFFF"/>
        </w:rPr>
        <w:t>e</w:t>
      </w:r>
      <w:r w:rsidR="007B6308" w:rsidRPr="007B6308">
        <w:rPr>
          <w:rFonts w:eastAsia="Times New Roman" w:cs="Arial"/>
          <w:color w:val="373A3C"/>
          <w:szCs w:val="22"/>
          <w:shd w:val="clear" w:color="auto" w:fill="FFFFFF"/>
        </w:rPr>
        <w:t xml:space="preserve"> know that </w:t>
      </w:r>
      <w:r w:rsidR="007B6308">
        <w:rPr>
          <w:rFonts w:eastAsia="Times New Roman" w:cs="Arial"/>
          <w:color w:val="373A3C"/>
          <w:szCs w:val="22"/>
          <w:shd w:val="clear" w:color="auto" w:fill="FFFFFF"/>
        </w:rPr>
        <w:t xml:space="preserve">getting </w:t>
      </w:r>
      <w:r w:rsidR="007B6308" w:rsidRPr="007B6308">
        <w:rPr>
          <w:rFonts w:eastAsia="Times New Roman" w:cs="Arial"/>
          <w:color w:val="373A3C"/>
          <w:szCs w:val="22"/>
          <w:shd w:val="clear" w:color="auto" w:fill="FFFFFF"/>
        </w:rPr>
        <w:t>pregnan</w:t>
      </w:r>
      <w:r w:rsidR="007B6308">
        <w:rPr>
          <w:rFonts w:eastAsia="Times New Roman" w:cs="Arial"/>
          <w:color w:val="373A3C"/>
          <w:szCs w:val="22"/>
          <w:shd w:val="clear" w:color="auto" w:fill="FFFFFF"/>
        </w:rPr>
        <w:t>t can have its challenges</w:t>
      </w:r>
      <w:r w:rsidR="00734D40">
        <w:rPr>
          <w:rFonts w:eastAsia="Times New Roman" w:cs="Arial"/>
          <w:color w:val="373A3C"/>
          <w:szCs w:val="22"/>
          <w:shd w:val="clear" w:color="auto" w:fill="FFFFFF"/>
        </w:rPr>
        <w:t>.</w:t>
      </w:r>
      <w:r w:rsidR="007B6308">
        <w:rPr>
          <w:rFonts w:eastAsia="Times New Roman" w:cs="Arial"/>
          <w:color w:val="373A3C"/>
          <w:szCs w:val="22"/>
          <w:shd w:val="clear" w:color="auto" w:fill="FFFFFF"/>
        </w:rPr>
        <w:t xml:space="preserve"> </w:t>
      </w:r>
      <w:r w:rsidR="001909E9">
        <w:rPr>
          <w:rFonts w:eastAsia="Times New Roman" w:cs="Arial"/>
          <w:color w:val="373A3C"/>
          <w:szCs w:val="22"/>
          <w:shd w:val="clear" w:color="auto" w:fill="FFFFFF"/>
        </w:rPr>
        <w:t xml:space="preserve">At Women’s Wellness Center, we help you overcome </w:t>
      </w:r>
      <w:r>
        <w:rPr>
          <w:rFonts w:eastAsia="Times New Roman" w:cs="Arial"/>
          <w:color w:val="373A3C"/>
          <w:szCs w:val="22"/>
          <w:shd w:val="clear" w:color="auto" w:fill="FFFFFF"/>
        </w:rPr>
        <w:t>these</w:t>
      </w:r>
      <w:r w:rsidR="001909E9">
        <w:rPr>
          <w:rFonts w:eastAsia="Times New Roman" w:cs="Arial"/>
          <w:color w:val="373A3C"/>
          <w:szCs w:val="22"/>
          <w:shd w:val="clear" w:color="auto" w:fill="FFFFFF"/>
        </w:rPr>
        <w:t xml:space="preserve"> challenges</w:t>
      </w:r>
      <w:r>
        <w:rPr>
          <w:rFonts w:eastAsia="Times New Roman" w:cs="Arial"/>
          <w:color w:val="373A3C"/>
          <w:szCs w:val="22"/>
          <w:shd w:val="clear" w:color="auto" w:fill="FFFFFF"/>
        </w:rPr>
        <w:t xml:space="preserve"> with infertility testing, counseling and initial treatment</w:t>
      </w:r>
      <w:r w:rsidR="001909E9">
        <w:rPr>
          <w:rFonts w:eastAsia="Times New Roman" w:cs="Arial"/>
          <w:color w:val="373A3C"/>
          <w:szCs w:val="22"/>
          <w:shd w:val="clear" w:color="auto" w:fill="FFFFFF"/>
        </w:rPr>
        <w:t xml:space="preserve">. </w:t>
      </w:r>
      <w:r>
        <w:rPr>
          <w:rFonts w:eastAsia="Times New Roman" w:cs="Arial"/>
          <w:color w:val="373A3C"/>
          <w:szCs w:val="22"/>
          <w:shd w:val="clear" w:color="auto" w:fill="FFFFFF"/>
        </w:rPr>
        <w:t xml:space="preserve">Today, treatment options for infertility are more numerous and more effective than ever. If you need a little help getting pregnant, we’re ready. </w:t>
      </w:r>
      <w:r w:rsidR="003742A7">
        <w:rPr>
          <w:rFonts w:eastAsia="Times New Roman" w:cs="Arial"/>
          <w:color w:val="373A3C"/>
          <w:szCs w:val="22"/>
          <w:shd w:val="clear" w:color="auto" w:fill="FFFFFF"/>
        </w:rPr>
        <w:t>And</w:t>
      </w:r>
      <w:r w:rsidR="00E44FFE">
        <w:rPr>
          <w:rFonts w:eastAsia="Times New Roman" w:cs="Arial"/>
          <w:color w:val="373A3C"/>
          <w:szCs w:val="22"/>
          <w:shd w:val="clear" w:color="auto" w:fill="FFFFFF"/>
        </w:rPr>
        <w:t xml:space="preserve"> we’ll </w:t>
      </w:r>
      <w:r w:rsidR="00020807">
        <w:rPr>
          <w:rFonts w:eastAsia="Times New Roman" w:cs="Arial"/>
          <w:color w:val="373A3C"/>
          <w:szCs w:val="22"/>
          <w:shd w:val="clear" w:color="auto" w:fill="FFFFFF"/>
        </w:rPr>
        <w:t xml:space="preserve">be </w:t>
      </w:r>
      <w:r w:rsidR="00020807">
        <w:rPr>
          <w:rFonts w:cs="Arial"/>
          <w:color w:val="000000" w:themeColor="text1"/>
          <w:szCs w:val="22"/>
        </w:rPr>
        <w:t xml:space="preserve">by your side every step of the way. </w:t>
      </w:r>
    </w:p>
    <w:p w14:paraId="186563DC" w14:textId="77777777" w:rsidR="00C96085" w:rsidRDefault="00C96085" w:rsidP="00C96085"/>
    <w:p w14:paraId="04B4AAA5" w14:textId="73CF9685" w:rsidR="00C96085" w:rsidRDefault="00C96085" w:rsidP="00C96085">
      <w:r w:rsidRPr="005F738C">
        <w:rPr>
          <w:rFonts w:eastAsia="Times New Roman"/>
          <w:bCs/>
          <w:color w:val="0000FF"/>
        </w:rPr>
        <w:t>[Button]</w:t>
      </w:r>
      <w:r w:rsidR="007B6308" w:rsidRPr="007B6308">
        <w:rPr>
          <w:color w:val="0070C0"/>
        </w:rPr>
        <w:t xml:space="preserve"> </w:t>
      </w:r>
      <w:hyperlink r:id="rId12" w:history="1">
        <w:r w:rsidR="000B5378">
          <w:rPr>
            <w:rStyle w:val="Hyperlink"/>
          </w:rPr>
          <w:t>Learn About Our Fertility Services</w:t>
        </w:r>
      </w:hyperlink>
      <w:r w:rsidR="007B6308">
        <w:t xml:space="preserve"> </w:t>
      </w:r>
    </w:p>
    <w:p w14:paraId="19708DE6" w14:textId="77777777" w:rsidR="00C96085" w:rsidRDefault="00C96085" w:rsidP="00C96085"/>
    <w:p w14:paraId="0BD2440F" w14:textId="073075BB" w:rsidR="00CE06F5" w:rsidRPr="000A11DA" w:rsidRDefault="00CE06F5" w:rsidP="00CE06F5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>SECTION 7</w:t>
      </w:r>
      <w:r w:rsidRPr="000A11DA">
        <w:rPr>
          <w:rFonts w:eastAsia="Times New Roman"/>
          <w:b/>
          <w:bCs/>
          <w:color w:val="0000FF"/>
        </w:rPr>
        <w:t>:</w:t>
      </w:r>
      <w:r>
        <w:rPr>
          <w:rFonts w:eastAsia="Times New Roman"/>
          <w:b/>
          <w:bCs/>
          <w:color w:val="0000FF"/>
        </w:rPr>
        <w:t xml:space="preserve"> </w:t>
      </w:r>
      <w:r w:rsidR="003A3E20">
        <w:rPr>
          <w:rFonts w:eastAsia="Times New Roman"/>
          <w:b/>
          <w:bCs/>
          <w:color w:val="0000FF"/>
        </w:rPr>
        <w:t>MI Treatment/Surgery</w:t>
      </w:r>
    </w:p>
    <w:p w14:paraId="1C89A667" w14:textId="5E695787" w:rsidR="00CE06F5" w:rsidRPr="00C056AF" w:rsidRDefault="00151A51" w:rsidP="00CE06F5">
      <w:pPr>
        <w:keepNext/>
        <w:keepLines/>
        <w:rPr>
          <w:rFonts w:eastAsia="Times"/>
          <w:bCs/>
          <w:iCs/>
        </w:rPr>
      </w:pPr>
      <w:r w:rsidRPr="00C056AF">
        <w:rPr>
          <w:rFonts w:eastAsia="Times"/>
          <w:bCs/>
          <w:iCs/>
        </w:rPr>
        <w:t>EYEBROW: Minimally Invasive Treatment &amp; Surgery</w:t>
      </w:r>
    </w:p>
    <w:p w14:paraId="0A4FC8D6" w14:textId="43E2DF3D" w:rsidR="00151A51" w:rsidRDefault="00151A51" w:rsidP="00CE06F5">
      <w:pPr>
        <w:keepNext/>
        <w:keepLines/>
      </w:pPr>
      <w:r w:rsidRPr="00C056AF">
        <w:rPr>
          <w:rFonts w:eastAsia="Times"/>
          <w:bCs/>
          <w:iCs/>
        </w:rPr>
        <w:t>SUBHEAD:</w:t>
      </w:r>
      <w:r>
        <w:rPr>
          <w:rFonts w:eastAsia="Times"/>
          <w:b/>
          <w:bCs/>
          <w:i/>
          <w:iCs/>
        </w:rPr>
        <w:t xml:space="preserve"> </w:t>
      </w:r>
      <w:r w:rsidR="00C056AF" w:rsidRPr="00C056AF">
        <w:rPr>
          <w:rFonts w:eastAsia="Times"/>
          <w:b/>
          <w:bCs/>
          <w:i/>
          <w:iCs/>
          <w:sz w:val="28"/>
          <w:szCs w:val="28"/>
        </w:rPr>
        <w:t>Get relief and resolution with less impact and better outcomes.</w:t>
      </w:r>
      <w:r w:rsidR="00C056AF">
        <w:rPr>
          <w:rFonts w:eastAsia="Times"/>
          <w:b/>
          <w:bCs/>
          <w:i/>
          <w:iCs/>
        </w:rPr>
        <w:t xml:space="preserve"> </w:t>
      </w:r>
    </w:p>
    <w:p w14:paraId="67C184AC" w14:textId="77777777" w:rsidR="00CE06F5" w:rsidRDefault="00CE06F5" w:rsidP="00CE06F5"/>
    <w:p w14:paraId="69212ECB" w14:textId="4BAC7B3C" w:rsidR="003A3E20" w:rsidRDefault="003A3E20" w:rsidP="00CE06F5">
      <w:r>
        <w:t>As residency-trained and board-certified OB/GYN specialists, our doctors provide state-</w:t>
      </w:r>
      <w:r w:rsidR="00FB17DC">
        <w:t>of-the-art solutions to resolve your problem…safely, quickly and with the minimal impact possible. We’re dedicated to staying on the leading-edge of treatment and offering the most advanced, least-invasive procedures to reduce risk, incision, pain, recovery time and scarring. When surgery is necessary, we’ll help you get the highest-quality care—and best outcomes—possible.</w:t>
      </w:r>
    </w:p>
    <w:p w14:paraId="0474A450" w14:textId="77777777" w:rsidR="00CE06F5" w:rsidRDefault="00CE06F5" w:rsidP="00CE06F5"/>
    <w:p w14:paraId="09D04764" w14:textId="1C371CC4" w:rsidR="00CE06F5" w:rsidRDefault="00CE06F5" w:rsidP="00CE06F5">
      <w:r w:rsidRPr="005F738C">
        <w:rPr>
          <w:rFonts w:eastAsia="Times New Roman"/>
          <w:bCs/>
          <w:color w:val="0000FF"/>
        </w:rPr>
        <w:t>[Button]</w:t>
      </w:r>
      <w:r w:rsidRPr="005F738C">
        <w:t xml:space="preserve"> </w:t>
      </w:r>
      <w:hyperlink r:id="rId13" w:history="1">
        <w:r w:rsidR="00FB17DC">
          <w:rPr>
            <w:rStyle w:val="Hyperlink"/>
          </w:rPr>
          <w:t>Learn More About Minimally Invasive Treatment</w:t>
        </w:r>
      </w:hyperlink>
    </w:p>
    <w:p w14:paraId="164F6EE5" w14:textId="77777777" w:rsidR="00CE06F5" w:rsidRDefault="00CE06F5" w:rsidP="00CE06F5"/>
    <w:p w14:paraId="29E30B52" w14:textId="78642190" w:rsidR="004324FA" w:rsidRPr="000A11DA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 xml:space="preserve">SECTION </w:t>
      </w:r>
      <w:r w:rsidR="000A0B00">
        <w:rPr>
          <w:rFonts w:eastAsia="Times New Roman"/>
          <w:b/>
          <w:bCs/>
          <w:color w:val="0000FF"/>
        </w:rPr>
        <w:t>8</w:t>
      </w:r>
      <w:r w:rsidR="004324FA" w:rsidRPr="000A11DA">
        <w:rPr>
          <w:rFonts w:eastAsia="Times New Roman"/>
          <w:b/>
          <w:bCs/>
          <w:color w:val="0000FF"/>
        </w:rPr>
        <w:t>:</w:t>
      </w:r>
      <w:r w:rsidR="004324FA">
        <w:rPr>
          <w:rFonts w:eastAsia="Times New Roman"/>
          <w:b/>
          <w:bCs/>
          <w:color w:val="0000FF"/>
        </w:rPr>
        <w:t xml:space="preserve"> </w:t>
      </w:r>
      <w:r w:rsidR="0015722E">
        <w:rPr>
          <w:rFonts w:eastAsia="Times New Roman"/>
          <w:b/>
          <w:bCs/>
          <w:color w:val="0000FF"/>
        </w:rPr>
        <w:t>CenteringPregnancy</w:t>
      </w:r>
    </w:p>
    <w:p w14:paraId="06360EDA" w14:textId="77777777" w:rsidR="004324FA" w:rsidRPr="000A11DA" w:rsidRDefault="004324FA" w:rsidP="004324FA">
      <w:pPr>
        <w:keepNext/>
        <w:keepLines/>
        <w:rPr>
          <w:color w:val="0000FF"/>
        </w:rPr>
      </w:pPr>
      <w:r>
        <w:rPr>
          <w:color w:val="0000FF"/>
        </w:rPr>
        <w:t>[</w:t>
      </w:r>
      <w:r w:rsidRPr="000A11DA">
        <w:rPr>
          <w:b/>
          <w:color w:val="0000FF"/>
        </w:rPr>
        <w:t xml:space="preserve">ART: </w:t>
      </w:r>
      <w:r w:rsidRPr="007108B8">
        <w:rPr>
          <w:color w:val="0000FF"/>
        </w:rPr>
        <w:fldChar w:fldCharType="begin">
          <w:ffData>
            <w:name w:val="Text5"/>
            <w:enabled/>
            <w:calcOnExit w:val="0"/>
            <w:textInput>
              <w:default w:val="Art suggestion or agreed plan"/>
            </w:textInput>
          </w:ffData>
        </w:fldChar>
      </w:r>
      <w:r w:rsidRPr="007108B8">
        <w:rPr>
          <w:color w:val="0000FF"/>
        </w:rPr>
        <w:instrText xml:space="preserve"> FORMTEXT </w:instrText>
      </w:r>
      <w:r w:rsidRPr="007108B8">
        <w:rPr>
          <w:color w:val="0000FF"/>
        </w:rPr>
      </w:r>
      <w:r w:rsidRPr="007108B8">
        <w:rPr>
          <w:color w:val="0000FF"/>
        </w:rPr>
        <w:fldChar w:fldCharType="separate"/>
      </w:r>
      <w:r>
        <w:rPr>
          <w:noProof/>
          <w:color w:val="0000FF"/>
        </w:rPr>
        <w:t>Art suggestion or agreed plan</w:t>
      </w:r>
      <w:r w:rsidRPr="007108B8">
        <w:rPr>
          <w:color w:val="0000FF"/>
        </w:rPr>
        <w:fldChar w:fldCharType="end"/>
      </w:r>
      <w:r>
        <w:rPr>
          <w:color w:val="0000FF"/>
        </w:rPr>
        <w:t>]</w:t>
      </w:r>
    </w:p>
    <w:p w14:paraId="1BE67C6F" w14:textId="7AFC79A1" w:rsidR="00CE4A5E" w:rsidRPr="00CE4A5E" w:rsidRDefault="00CE4A5E" w:rsidP="004324FA">
      <w:pPr>
        <w:keepNext/>
        <w:keepLines/>
        <w:rPr>
          <w:rFonts w:eastAsia="Times"/>
          <w:bCs/>
          <w:iCs/>
        </w:rPr>
      </w:pPr>
      <w:r w:rsidRPr="00CE4A5E">
        <w:rPr>
          <w:rFonts w:eastAsia="Times"/>
          <w:bCs/>
          <w:iCs/>
        </w:rPr>
        <w:t xml:space="preserve">EYEBROW: </w:t>
      </w:r>
      <w:r>
        <w:rPr>
          <w:rFonts w:eastAsia="Times"/>
          <w:bCs/>
          <w:iCs/>
        </w:rPr>
        <w:t>CenterinPregnancy</w:t>
      </w:r>
    </w:p>
    <w:p w14:paraId="42D301D6" w14:textId="083EAB08" w:rsidR="00CE4A5E" w:rsidRDefault="00CE4A5E" w:rsidP="004324FA">
      <w:pPr>
        <w:keepNext/>
        <w:keepLines/>
      </w:pPr>
      <w:r>
        <w:rPr>
          <w:rFonts w:eastAsia="Times"/>
          <w:bCs/>
          <w:iCs/>
        </w:rPr>
        <w:t xml:space="preserve">SUBHEAD: </w:t>
      </w:r>
      <w:r w:rsidRPr="00CE4A5E">
        <w:rPr>
          <w:rFonts w:eastAsia="Times"/>
          <w:b/>
          <w:bCs/>
          <w:i/>
          <w:iCs/>
          <w:sz w:val="28"/>
          <w:szCs w:val="28"/>
        </w:rPr>
        <w:t>Enhance your pregnancy experience</w:t>
      </w:r>
      <w:r>
        <w:rPr>
          <w:rFonts w:eastAsia="Times"/>
          <w:b/>
          <w:bCs/>
          <w:i/>
          <w:iCs/>
          <w:sz w:val="28"/>
          <w:szCs w:val="28"/>
        </w:rPr>
        <w:t xml:space="preserve"> (and outcome)</w:t>
      </w:r>
      <w:r w:rsidRPr="00CE4A5E">
        <w:rPr>
          <w:rFonts w:eastAsia="Times"/>
          <w:b/>
          <w:bCs/>
          <w:i/>
          <w:iCs/>
          <w:sz w:val="28"/>
          <w:szCs w:val="28"/>
        </w:rPr>
        <w:t xml:space="preserve"> with innovative prenatal care</w:t>
      </w:r>
    </w:p>
    <w:p w14:paraId="278E48A3" w14:textId="77777777" w:rsidR="00CE4A5E" w:rsidRDefault="00CE4A5E" w:rsidP="004324FA"/>
    <w:p w14:paraId="0A25A9FB" w14:textId="1700D9C9" w:rsidR="00CE4A5E" w:rsidRPr="000A0B00" w:rsidRDefault="00D06C26" w:rsidP="005F738C">
      <w:pPr>
        <w:rPr>
          <w:rFonts w:eastAsia="Times"/>
        </w:rPr>
      </w:pPr>
      <w:r>
        <w:rPr>
          <w:color w:val="000000" w:themeColor="text1"/>
        </w:rPr>
        <w:t xml:space="preserve">Research shows that when </w:t>
      </w:r>
      <w:r w:rsidR="00864E85">
        <w:rPr>
          <w:color w:val="000000" w:themeColor="text1"/>
        </w:rPr>
        <w:t xml:space="preserve">expecting </w:t>
      </w:r>
      <w:r>
        <w:rPr>
          <w:color w:val="000000" w:themeColor="text1"/>
        </w:rPr>
        <w:t>moms go through their pregnancies together</w:t>
      </w:r>
      <w:r w:rsidR="00590E98">
        <w:rPr>
          <w:color w:val="000000" w:themeColor="text1"/>
        </w:rPr>
        <w:t xml:space="preserve"> as a group,</w:t>
      </w:r>
      <w:r>
        <w:rPr>
          <w:color w:val="000000" w:themeColor="text1"/>
        </w:rPr>
        <w:t xml:space="preserve"> healthier babies can result. That’s </w:t>
      </w:r>
      <w:r w:rsidR="00CE4A5E">
        <w:rPr>
          <w:color w:val="000000" w:themeColor="text1"/>
        </w:rPr>
        <w:t>why we’re proud to be the only provider in Huron to offer the</w:t>
      </w:r>
      <w:r>
        <w:rPr>
          <w:color w:val="000000" w:themeColor="text1"/>
        </w:rPr>
        <w:t xml:space="preserve"> </w:t>
      </w:r>
      <w:r w:rsidRPr="00EF0EAF">
        <w:rPr>
          <w:color w:val="000000" w:themeColor="text1"/>
        </w:rPr>
        <w:t>CenteringPregnancy</w:t>
      </w:r>
      <w:r>
        <w:rPr>
          <w:color w:val="000000" w:themeColor="text1"/>
        </w:rPr>
        <w:t xml:space="preserve"> </w:t>
      </w:r>
      <w:r w:rsidR="00934B92">
        <w:rPr>
          <w:color w:val="000000" w:themeColor="text1"/>
        </w:rPr>
        <w:t>program</w:t>
      </w:r>
      <w:r w:rsidR="00CE4A5E">
        <w:rPr>
          <w:color w:val="000000" w:themeColor="text1"/>
        </w:rPr>
        <w:t xml:space="preserve">. In addition to a lot of private time with the doctor, </w:t>
      </w:r>
      <w:r w:rsidR="00D957E3">
        <w:rPr>
          <w:color w:val="000000" w:themeColor="text1"/>
        </w:rPr>
        <w:t xml:space="preserve">you get to meet new </w:t>
      </w:r>
      <w:r w:rsidR="000A0B00">
        <w:rPr>
          <w:color w:val="000000" w:themeColor="text1"/>
        </w:rPr>
        <w:t xml:space="preserve">moms, </w:t>
      </w:r>
      <w:r w:rsidR="00D957E3">
        <w:rPr>
          <w:color w:val="000000" w:themeColor="text1"/>
        </w:rPr>
        <w:t xml:space="preserve">make new friends </w:t>
      </w:r>
      <w:r w:rsidR="000A0B00">
        <w:rPr>
          <w:color w:val="000000" w:themeColor="text1"/>
        </w:rPr>
        <w:t xml:space="preserve">and get essential information </w:t>
      </w:r>
      <w:r w:rsidR="00D957E3">
        <w:rPr>
          <w:color w:val="000000" w:themeColor="text1"/>
        </w:rPr>
        <w:t>in</w:t>
      </w:r>
      <w:r w:rsidR="00CE4A5E" w:rsidRPr="0065395B">
        <w:rPr>
          <w:rFonts w:cs="Arial"/>
          <w:szCs w:val="22"/>
        </w:rPr>
        <w:t xml:space="preserve"> a comfortable</w:t>
      </w:r>
      <w:r w:rsidR="00CE4A5E">
        <w:rPr>
          <w:rFonts w:cs="Arial"/>
          <w:szCs w:val="22"/>
        </w:rPr>
        <w:t>, safe and welcoming</w:t>
      </w:r>
      <w:r w:rsidR="00CE4A5E" w:rsidRPr="0065395B">
        <w:rPr>
          <w:rFonts w:cs="Arial"/>
          <w:szCs w:val="22"/>
        </w:rPr>
        <w:t xml:space="preserve"> group setting. </w:t>
      </w:r>
      <w:r w:rsidR="000A0B00">
        <w:rPr>
          <w:rFonts w:cs="Arial"/>
          <w:szCs w:val="22"/>
        </w:rPr>
        <w:t>The program</w:t>
      </w:r>
      <w:r w:rsidR="00CE4A5E" w:rsidRPr="0065395B">
        <w:rPr>
          <w:rFonts w:cs="Arial"/>
          <w:szCs w:val="22"/>
        </w:rPr>
        <w:t xml:space="preserve"> focus</w:t>
      </w:r>
      <w:r w:rsidR="000A0B00">
        <w:rPr>
          <w:rFonts w:cs="Arial"/>
          <w:szCs w:val="22"/>
        </w:rPr>
        <w:t>es</w:t>
      </w:r>
      <w:r w:rsidR="00CE4A5E" w:rsidRPr="0065395B">
        <w:rPr>
          <w:rFonts w:cs="Arial"/>
          <w:szCs w:val="22"/>
        </w:rPr>
        <w:t xml:space="preserve"> on nutritional education, breast-feeding information and tips </w:t>
      </w:r>
      <w:r w:rsidR="00CE4A5E">
        <w:rPr>
          <w:rFonts w:cs="Arial"/>
          <w:szCs w:val="22"/>
        </w:rPr>
        <w:t xml:space="preserve">for </w:t>
      </w:r>
      <w:r w:rsidR="00CE4A5E" w:rsidRPr="0065395B">
        <w:rPr>
          <w:rFonts w:cs="Arial"/>
          <w:szCs w:val="22"/>
        </w:rPr>
        <w:t>after the baby arrives. Sometimes, just knowing you’re not alone can make a</w:t>
      </w:r>
      <w:r w:rsidR="000A0B00">
        <w:rPr>
          <w:rFonts w:cs="Arial"/>
          <w:szCs w:val="22"/>
        </w:rPr>
        <w:t xml:space="preserve"> positive difference.</w:t>
      </w:r>
    </w:p>
    <w:p w14:paraId="61F6B25C" w14:textId="77777777" w:rsidR="00CE4A5E" w:rsidRDefault="00CE4A5E" w:rsidP="005F738C"/>
    <w:p w14:paraId="1FE140D5" w14:textId="584DCA60" w:rsidR="005F738C" w:rsidRDefault="005F738C" w:rsidP="005F738C">
      <w:r w:rsidRPr="005F738C">
        <w:rPr>
          <w:rFonts w:eastAsia="Times New Roman"/>
          <w:bCs/>
          <w:color w:val="0000FF"/>
        </w:rPr>
        <w:t>[Button]</w:t>
      </w:r>
      <w:r w:rsidRPr="005F738C">
        <w:t xml:space="preserve"> </w:t>
      </w:r>
      <w:hyperlink r:id="rId14" w:history="1">
        <w:r w:rsidR="000A0B00">
          <w:rPr>
            <w:rStyle w:val="Hyperlink"/>
          </w:rPr>
          <w:t>How Does CP Help Me &amp; My Baby?</w:t>
        </w:r>
      </w:hyperlink>
    </w:p>
    <w:p w14:paraId="04840AB1" w14:textId="77777777" w:rsidR="001C1E0B" w:rsidRDefault="001C1E0B" w:rsidP="005F738C"/>
    <w:p w14:paraId="20148C45" w14:textId="234EC810" w:rsidR="004324FA" w:rsidRPr="000A11DA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 xml:space="preserve">SECTION </w:t>
      </w:r>
      <w:r w:rsidR="000A0B00">
        <w:rPr>
          <w:rFonts w:eastAsia="Times New Roman"/>
          <w:b/>
          <w:bCs/>
          <w:color w:val="0000FF"/>
        </w:rPr>
        <w:t>9</w:t>
      </w:r>
      <w:r w:rsidR="004324FA" w:rsidRPr="000A11DA">
        <w:rPr>
          <w:rFonts w:eastAsia="Times New Roman"/>
          <w:b/>
          <w:bCs/>
          <w:color w:val="0000FF"/>
        </w:rPr>
        <w:t>:</w:t>
      </w:r>
      <w:r w:rsidR="004324FA">
        <w:rPr>
          <w:rFonts w:eastAsia="Times New Roman"/>
          <w:b/>
          <w:bCs/>
          <w:color w:val="0000FF"/>
        </w:rPr>
        <w:t xml:space="preserve"> </w:t>
      </w:r>
      <w:r w:rsidR="001C0765">
        <w:rPr>
          <w:rFonts w:eastAsia="Times New Roman"/>
          <w:b/>
          <w:bCs/>
          <w:color w:val="0000FF"/>
        </w:rPr>
        <w:t xml:space="preserve">Osteopathic </w:t>
      </w:r>
      <w:r w:rsidR="00CE4A5E">
        <w:rPr>
          <w:rFonts w:eastAsia="Times New Roman"/>
          <w:b/>
          <w:bCs/>
          <w:color w:val="0000FF"/>
        </w:rPr>
        <w:t>M</w:t>
      </w:r>
      <w:r w:rsidR="001C0765">
        <w:rPr>
          <w:rFonts w:eastAsia="Times New Roman"/>
          <w:b/>
          <w:bCs/>
          <w:color w:val="0000FF"/>
        </w:rPr>
        <w:t>anipulation</w:t>
      </w:r>
    </w:p>
    <w:p w14:paraId="533A4C7D" w14:textId="7975F88C" w:rsidR="008A15BE" w:rsidRDefault="008A15BE" w:rsidP="004324FA">
      <w:pPr>
        <w:keepNext/>
        <w:keepLines/>
        <w:rPr>
          <w:rFonts w:eastAsia="Times"/>
          <w:bCs/>
          <w:iCs/>
        </w:rPr>
      </w:pPr>
      <w:r>
        <w:rPr>
          <w:rFonts w:eastAsia="Times"/>
          <w:bCs/>
          <w:iCs/>
        </w:rPr>
        <w:t>EYEBROW: Osteopathic Therapy</w:t>
      </w:r>
    </w:p>
    <w:p w14:paraId="4F560902" w14:textId="1F6B93A9" w:rsidR="004324FA" w:rsidRDefault="008A15BE" w:rsidP="004324FA">
      <w:pPr>
        <w:keepNext/>
        <w:keepLines/>
      </w:pPr>
      <w:r>
        <w:rPr>
          <w:rFonts w:eastAsia="Times"/>
          <w:bCs/>
          <w:iCs/>
        </w:rPr>
        <w:t xml:space="preserve">SUBHEAD: </w:t>
      </w:r>
      <w:r w:rsidR="00934B92" w:rsidRPr="008A15BE">
        <w:rPr>
          <w:rFonts w:eastAsia="Times"/>
          <w:b/>
          <w:bCs/>
          <w:i/>
          <w:iCs/>
          <w:sz w:val="28"/>
          <w:szCs w:val="28"/>
        </w:rPr>
        <w:t>Ease pain, r</w:t>
      </w:r>
      <w:r w:rsidR="00F76FE4" w:rsidRPr="008A15BE">
        <w:rPr>
          <w:rFonts w:eastAsia="Times"/>
          <w:b/>
          <w:bCs/>
          <w:i/>
          <w:iCs/>
          <w:sz w:val="28"/>
          <w:szCs w:val="28"/>
        </w:rPr>
        <w:t>eleas</w:t>
      </w:r>
      <w:r w:rsidR="00934B92" w:rsidRPr="008A15BE">
        <w:rPr>
          <w:rFonts w:eastAsia="Times"/>
          <w:b/>
          <w:bCs/>
          <w:i/>
          <w:iCs/>
          <w:sz w:val="28"/>
          <w:szCs w:val="28"/>
        </w:rPr>
        <w:t>e</w:t>
      </w:r>
      <w:r w:rsidR="00F76FE4" w:rsidRPr="008A15BE">
        <w:rPr>
          <w:rFonts w:eastAsia="Times"/>
          <w:b/>
          <w:bCs/>
          <w:i/>
          <w:iCs/>
          <w:sz w:val="28"/>
          <w:szCs w:val="28"/>
        </w:rPr>
        <w:t xml:space="preserve"> tension</w:t>
      </w:r>
      <w:r w:rsidR="00934B92" w:rsidRPr="008A15BE">
        <w:rPr>
          <w:rFonts w:eastAsia="Times"/>
          <w:b/>
          <w:bCs/>
          <w:i/>
          <w:iCs/>
          <w:sz w:val="28"/>
          <w:szCs w:val="28"/>
        </w:rPr>
        <w:t xml:space="preserve"> and</w:t>
      </w:r>
      <w:r w:rsidR="00F76FE4" w:rsidRPr="008A15BE">
        <w:rPr>
          <w:rFonts w:eastAsia="Times"/>
          <w:b/>
          <w:bCs/>
          <w:i/>
          <w:iCs/>
          <w:sz w:val="28"/>
          <w:szCs w:val="28"/>
        </w:rPr>
        <w:t xml:space="preserve"> increas</w:t>
      </w:r>
      <w:r w:rsidR="00934B92" w:rsidRPr="008A15BE">
        <w:rPr>
          <w:rFonts w:eastAsia="Times"/>
          <w:b/>
          <w:bCs/>
          <w:i/>
          <w:iCs/>
          <w:sz w:val="28"/>
          <w:szCs w:val="28"/>
        </w:rPr>
        <w:t>e</w:t>
      </w:r>
      <w:r w:rsidR="00F76FE4" w:rsidRPr="008A15BE">
        <w:rPr>
          <w:rFonts w:eastAsia="Times"/>
          <w:b/>
          <w:bCs/>
          <w:i/>
          <w:iCs/>
          <w:sz w:val="28"/>
          <w:szCs w:val="28"/>
        </w:rPr>
        <w:t xml:space="preserve"> flexibility</w:t>
      </w:r>
      <w:r w:rsidR="00934B92" w:rsidRPr="008A15BE">
        <w:rPr>
          <w:rFonts w:eastAsia="Times"/>
          <w:b/>
          <w:bCs/>
          <w:i/>
          <w:iCs/>
          <w:sz w:val="28"/>
          <w:szCs w:val="28"/>
        </w:rPr>
        <w:t xml:space="preserve"> with specialized therapy</w:t>
      </w:r>
    </w:p>
    <w:p w14:paraId="03F02E96" w14:textId="2988A02F" w:rsidR="00FB17DC" w:rsidRPr="0045157D" w:rsidRDefault="00FB17DC" w:rsidP="008A15BE">
      <w:pPr>
        <w:tabs>
          <w:tab w:val="left" w:pos="4320"/>
        </w:tabs>
        <w:rPr>
          <w:rFonts w:eastAsia="Times"/>
          <w:szCs w:val="22"/>
        </w:rPr>
      </w:pPr>
      <w:r>
        <w:rPr>
          <w:rFonts w:eastAsia="Times"/>
          <w:szCs w:val="22"/>
        </w:rPr>
        <w:t>T</w:t>
      </w:r>
      <w:r w:rsidRPr="0045157D">
        <w:rPr>
          <w:rFonts w:eastAsia="Times"/>
          <w:szCs w:val="22"/>
        </w:rPr>
        <w:t>o help ease pain, promote self-healing and increase overall mobility</w:t>
      </w:r>
      <w:r w:rsidR="008A15BE">
        <w:rPr>
          <w:rFonts w:eastAsia="Times"/>
          <w:szCs w:val="22"/>
        </w:rPr>
        <w:t>, Dr. Castellanos provides a unique service that goes</w:t>
      </w:r>
      <w:r w:rsidRPr="0045157D">
        <w:rPr>
          <w:rFonts w:eastAsia="Times"/>
          <w:szCs w:val="22"/>
        </w:rPr>
        <w:t xml:space="preserve"> beyond</w:t>
      </w:r>
      <w:r>
        <w:rPr>
          <w:rFonts w:eastAsia="Times"/>
          <w:szCs w:val="22"/>
        </w:rPr>
        <w:t xml:space="preserve"> </w:t>
      </w:r>
      <w:r w:rsidRPr="0045157D">
        <w:rPr>
          <w:rFonts w:eastAsia="Times"/>
          <w:szCs w:val="22"/>
        </w:rPr>
        <w:t>standard OB</w:t>
      </w:r>
      <w:r>
        <w:rPr>
          <w:rFonts w:eastAsia="Times"/>
          <w:szCs w:val="22"/>
        </w:rPr>
        <w:t>/</w:t>
      </w:r>
      <w:r w:rsidRPr="0045157D">
        <w:rPr>
          <w:rFonts w:eastAsia="Times"/>
          <w:szCs w:val="22"/>
        </w:rPr>
        <w:t xml:space="preserve">GYN practice. </w:t>
      </w:r>
      <w:r w:rsidR="008A15BE">
        <w:rPr>
          <w:rFonts w:eastAsia="Times"/>
          <w:szCs w:val="22"/>
        </w:rPr>
        <w:t xml:space="preserve">A doctor of osteopathy, she is an expert in osteopathic manipulative treatment (OMT) </w:t>
      </w:r>
      <w:r>
        <w:rPr>
          <w:rFonts w:eastAsia="Times"/>
          <w:szCs w:val="22"/>
        </w:rPr>
        <w:t xml:space="preserve"> a safe, effective, nonsurgical option</w:t>
      </w:r>
      <w:r w:rsidRPr="0045157D">
        <w:rPr>
          <w:rFonts w:eastAsia="Times"/>
          <w:szCs w:val="22"/>
        </w:rPr>
        <w:t xml:space="preserve"> </w:t>
      </w:r>
      <w:r>
        <w:rPr>
          <w:rFonts w:eastAsia="Times"/>
          <w:szCs w:val="22"/>
        </w:rPr>
        <w:t xml:space="preserve">that </w:t>
      </w:r>
      <w:r w:rsidRPr="0045157D">
        <w:rPr>
          <w:rFonts w:eastAsia="Times"/>
          <w:szCs w:val="22"/>
        </w:rPr>
        <w:t>can often compl</w:t>
      </w:r>
      <w:r>
        <w:rPr>
          <w:rFonts w:eastAsia="Times"/>
          <w:szCs w:val="22"/>
        </w:rPr>
        <w:t>e</w:t>
      </w:r>
      <w:r w:rsidRPr="0045157D">
        <w:rPr>
          <w:rFonts w:eastAsia="Times"/>
          <w:szCs w:val="22"/>
        </w:rPr>
        <w:t>ment, an</w:t>
      </w:r>
      <w:r>
        <w:rPr>
          <w:rFonts w:eastAsia="Times"/>
          <w:szCs w:val="22"/>
        </w:rPr>
        <w:t>d sometimes replace, medication</w:t>
      </w:r>
      <w:r w:rsidR="008A15BE">
        <w:rPr>
          <w:rFonts w:eastAsia="Times"/>
          <w:szCs w:val="22"/>
        </w:rPr>
        <w:t xml:space="preserve"> or surgery for a variety of conditions.</w:t>
      </w:r>
    </w:p>
    <w:p w14:paraId="74A87196" w14:textId="77777777" w:rsidR="005F738C" w:rsidRDefault="005F738C" w:rsidP="005F738C"/>
    <w:p w14:paraId="7D1A70EA" w14:textId="472BA356" w:rsidR="005F738C" w:rsidRDefault="005F738C" w:rsidP="005F738C">
      <w:r w:rsidRPr="005F738C">
        <w:rPr>
          <w:rFonts w:eastAsia="Times New Roman"/>
          <w:bCs/>
          <w:color w:val="0000FF"/>
        </w:rPr>
        <w:t>[Button]</w:t>
      </w:r>
      <w:r w:rsidRPr="005F738C">
        <w:t xml:space="preserve"> </w:t>
      </w:r>
      <w:hyperlink r:id="rId15" w:history="1">
        <w:r w:rsidR="008A15BE">
          <w:rPr>
            <w:rStyle w:val="Hyperlink"/>
          </w:rPr>
          <w:t>How Can OMT Help Me?</w:t>
        </w:r>
      </w:hyperlink>
    </w:p>
    <w:p w14:paraId="7A6AB0B9" w14:textId="77777777" w:rsidR="005F738C" w:rsidRDefault="005F738C" w:rsidP="005F738C"/>
    <w:p w14:paraId="6665A386" w14:textId="77777777" w:rsidR="00430779" w:rsidRDefault="00430779" w:rsidP="005F738C"/>
    <w:p w14:paraId="643F3853" w14:textId="77777777" w:rsidR="00430779" w:rsidRDefault="00430779" w:rsidP="005F738C"/>
    <w:p w14:paraId="298596F7" w14:textId="4B64DC2C" w:rsidR="008E3D2E" w:rsidRDefault="00F64AB9" w:rsidP="008E3D2E">
      <w:pPr>
        <w:keepNext/>
        <w:pBdr>
          <w:bottom w:val="single" w:sz="4" w:space="1" w:color="auto"/>
        </w:pBdr>
        <w:outlineLvl w:val="0"/>
        <w:rPr>
          <w:b/>
          <w:bCs/>
          <w:color w:val="0000FF"/>
        </w:rPr>
      </w:pPr>
      <w:r>
        <w:rPr>
          <w:b/>
          <w:bCs/>
          <w:color w:val="0000FF"/>
        </w:rPr>
        <w:t xml:space="preserve">SECTION </w:t>
      </w:r>
      <w:r w:rsidR="00D45B1F">
        <w:rPr>
          <w:b/>
          <w:bCs/>
          <w:color w:val="0000FF"/>
        </w:rPr>
        <w:t>1</w:t>
      </w:r>
      <w:r w:rsidR="000A0B00">
        <w:rPr>
          <w:b/>
          <w:bCs/>
          <w:color w:val="0000FF"/>
        </w:rPr>
        <w:t>0</w:t>
      </w:r>
      <w:r w:rsidR="008E3D2E">
        <w:rPr>
          <w:b/>
          <w:bCs/>
          <w:color w:val="0000FF"/>
        </w:rPr>
        <w:t>: Contact Form</w:t>
      </w:r>
    </w:p>
    <w:p w14:paraId="04FD4C23" w14:textId="77777777" w:rsidR="008E3D2E" w:rsidRDefault="008E3D2E" w:rsidP="008E3D2E">
      <w:pPr>
        <w:keepNext/>
        <w:keepLines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To Request an Appointment</w:t>
      </w:r>
    </w:p>
    <w:p w14:paraId="045E9C5B" w14:textId="2A4B71AE" w:rsidR="005A5F2A" w:rsidRPr="00D7003A" w:rsidRDefault="00897FAD" w:rsidP="008E3D2E">
      <w:pPr>
        <w:keepNext/>
        <w:keepLines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t>Call</w:t>
      </w:r>
      <w:r w:rsidR="005A5F2A">
        <w:rPr>
          <w:rFonts w:cs="Arial"/>
          <w:sz w:val="32"/>
          <w:szCs w:val="32"/>
        </w:rPr>
        <w:t xml:space="preserve"> </w:t>
      </w:r>
      <w:r w:rsidR="00D7003A" w:rsidRPr="00D7003A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000-000-0000"/>
            </w:textInput>
          </w:ffData>
        </w:fldChar>
      </w:r>
      <w:r w:rsidR="00D7003A" w:rsidRPr="00D7003A">
        <w:rPr>
          <w:sz w:val="32"/>
          <w:szCs w:val="32"/>
        </w:rPr>
        <w:instrText xml:space="preserve"> FORMTEXT </w:instrText>
      </w:r>
      <w:r w:rsidR="00D7003A" w:rsidRPr="00D7003A">
        <w:rPr>
          <w:sz w:val="32"/>
          <w:szCs w:val="32"/>
        </w:rPr>
      </w:r>
      <w:r w:rsidR="00D7003A" w:rsidRPr="00D7003A">
        <w:rPr>
          <w:sz w:val="32"/>
          <w:szCs w:val="32"/>
        </w:rPr>
        <w:fldChar w:fldCharType="separate"/>
      </w:r>
      <w:r w:rsidR="00D7003A" w:rsidRPr="00D7003A">
        <w:rPr>
          <w:noProof/>
          <w:sz w:val="32"/>
          <w:szCs w:val="32"/>
        </w:rPr>
        <w:t>000-000-0000</w:t>
      </w:r>
      <w:r w:rsidR="00D7003A" w:rsidRPr="00D7003A">
        <w:rPr>
          <w:sz w:val="32"/>
          <w:szCs w:val="32"/>
        </w:rPr>
        <w:fldChar w:fldCharType="end"/>
      </w:r>
    </w:p>
    <w:p w14:paraId="3CA10708" w14:textId="77777777" w:rsidR="008E3D2E" w:rsidRDefault="005A5F2A" w:rsidP="008E3D2E">
      <w:pPr>
        <w:keepNext/>
        <w:keepLines/>
        <w:rPr>
          <w:rFonts w:cs="Arial"/>
          <w:i/>
          <w:sz w:val="32"/>
          <w:szCs w:val="32"/>
        </w:rPr>
      </w:pPr>
      <w:r>
        <w:rPr>
          <w:rFonts w:cs="Arial"/>
          <w:i/>
        </w:rPr>
        <w:t>Or Use Our Easy Online Contact Form</w:t>
      </w:r>
    </w:p>
    <w:p w14:paraId="08978BAF" w14:textId="77777777" w:rsidR="008E3D2E" w:rsidRDefault="008E3D2E" w:rsidP="008E3D2E">
      <w:pPr>
        <w:keepNext/>
        <w:keepLines/>
        <w:rPr>
          <w:rFonts w:cs="Arial"/>
          <w:szCs w:val="22"/>
        </w:rPr>
      </w:pPr>
    </w:p>
    <w:p w14:paraId="38D680E1" w14:textId="77777777" w:rsidR="008E3D2E" w:rsidRDefault="008E3D2E" w:rsidP="008E3D2E">
      <w:pPr>
        <w:keepNext/>
        <w:keepLines/>
        <w:rPr>
          <w:rFonts w:cs="Arial"/>
          <w:szCs w:val="22"/>
        </w:rPr>
      </w:pPr>
      <w:r>
        <w:rPr>
          <w:rFonts w:cs="Arial"/>
          <w:szCs w:val="22"/>
        </w:rPr>
        <w:t>Name</w:t>
      </w:r>
      <w:r>
        <w:rPr>
          <w:rFonts w:cs="Arial"/>
          <w:color w:val="0000FF"/>
          <w:szCs w:val="22"/>
        </w:rPr>
        <w:t xml:space="preserve"> [form field]</w:t>
      </w:r>
    </w:p>
    <w:p w14:paraId="181B1C72" w14:textId="77777777" w:rsidR="008E3D2E" w:rsidRDefault="008E3D2E" w:rsidP="008E3D2E">
      <w:pPr>
        <w:keepNext/>
        <w:keepLines/>
        <w:rPr>
          <w:rFonts w:cs="Arial"/>
          <w:szCs w:val="22"/>
        </w:rPr>
      </w:pPr>
      <w:r>
        <w:rPr>
          <w:rFonts w:cs="Arial"/>
          <w:szCs w:val="22"/>
        </w:rPr>
        <w:t>Email</w:t>
      </w:r>
      <w:r>
        <w:rPr>
          <w:rFonts w:cs="Arial"/>
          <w:color w:val="0000FF"/>
          <w:szCs w:val="22"/>
        </w:rPr>
        <w:t xml:space="preserve"> [form field]</w:t>
      </w:r>
    </w:p>
    <w:p w14:paraId="631EF9AF" w14:textId="77777777" w:rsidR="008E3D2E" w:rsidRDefault="008E3D2E" w:rsidP="008E3D2E">
      <w:pPr>
        <w:keepNext/>
        <w:keepLines/>
        <w:rPr>
          <w:rFonts w:cs="Arial"/>
          <w:szCs w:val="22"/>
        </w:rPr>
      </w:pPr>
      <w:r>
        <w:rPr>
          <w:rFonts w:cs="Arial"/>
          <w:szCs w:val="22"/>
        </w:rPr>
        <w:t>Phone Number</w:t>
      </w:r>
      <w:r>
        <w:rPr>
          <w:rFonts w:cs="Arial"/>
          <w:color w:val="0000FF"/>
          <w:szCs w:val="22"/>
        </w:rPr>
        <w:t xml:space="preserve"> [form field]</w:t>
      </w:r>
    </w:p>
    <w:p w14:paraId="365D9839" w14:textId="77777777" w:rsidR="008E3D2E" w:rsidRDefault="008E3D2E" w:rsidP="008E3D2E">
      <w:pPr>
        <w:keepNext/>
        <w:keepLines/>
        <w:rPr>
          <w:rFonts w:cs="Arial"/>
          <w:szCs w:val="22"/>
        </w:rPr>
      </w:pPr>
      <w:r>
        <w:rPr>
          <w:rFonts w:cs="Arial"/>
          <w:szCs w:val="22"/>
        </w:rPr>
        <w:t>Best Dates/Times*</w:t>
      </w:r>
      <w:r>
        <w:rPr>
          <w:rFonts w:cs="Arial"/>
          <w:color w:val="0000FF"/>
          <w:szCs w:val="22"/>
        </w:rPr>
        <w:t xml:space="preserve"> [form field]</w:t>
      </w:r>
    </w:p>
    <w:p w14:paraId="3FA5A0E4" w14:textId="77777777" w:rsidR="008E3D2E" w:rsidRDefault="008E3D2E" w:rsidP="008E3D2E">
      <w:pPr>
        <w:keepNext/>
        <w:keepLines/>
        <w:rPr>
          <w:rFonts w:cs="Arial"/>
          <w:szCs w:val="22"/>
        </w:rPr>
      </w:pPr>
    </w:p>
    <w:p w14:paraId="501A3108" w14:textId="2ABDFE9B" w:rsidR="008E3D2E" w:rsidRDefault="008E3D2E" w:rsidP="008E3D2E">
      <w:pPr>
        <w:keepNext/>
        <w:keepLines/>
        <w:rPr>
          <w:rFonts w:cs="Arial"/>
          <w:szCs w:val="22"/>
        </w:rPr>
      </w:pPr>
      <w:r>
        <w:rPr>
          <w:rFonts w:cs="Arial"/>
          <w:color w:val="0000FF"/>
          <w:szCs w:val="22"/>
        </w:rPr>
        <w:t>[</w:t>
      </w:r>
      <w:r w:rsidR="005F738C">
        <w:rPr>
          <w:rFonts w:cs="Arial"/>
          <w:color w:val="0000FF"/>
          <w:szCs w:val="22"/>
        </w:rPr>
        <w:t>B</w:t>
      </w:r>
      <w:r>
        <w:rPr>
          <w:rFonts w:cs="Arial"/>
          <w:color w:val="0000FF"/>
          <w:szCs w:val="22"/>
        </w:rPr>
        <w:t xml:space="preserve">utton] </w:t>
      </w:r>
      <w:hyperlink r:id="rId16" w:history="1">
        <w:r w:rsidRPr="00D45B1F">
          <w:rPr>
            <w:rStyle w:val="Hyperlink"/>
            <w:rFonts w:cs="Arial"/>
            <w:szCs w:val="22"/>
          </w:rPr>
          <w:t>Please Contact Me</w:t>
        </w:r>
      </w:hyperlink>
    </w:p>
    <w:p w14:paraId="17D7D075" w14:textId="77777777" w:rsidR="005A5F2A" w:rsidRDefault="005A5F2A" w:rsidP="005A5F2A">
      <w:pPr>
        <w:keepNext/>
        <w:keepLines/>
        <w:rPr>
          <w:rFonts w:cs="Arial"/>
          <w:szCs w:val="22"/>
        </w:rPr>
      </w:pPr>
    </w:p>
    <w:p w14:paraId="3AD0CA82" w14:textId="00F10346" w:rsidR="0041514D" w:rsidRPr="000A0B00" w:rsidRDefault="005A5F2A" w:rsidP="000A0B00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* We’ll contact you shortly to confirm an appointment time convenient to your schedule.</w:t>
      </w:r>
    </w:p>
    <w:p w14:paraId="213CA2B2" w14:textId="77777777" w:rsidR="001C1E0B" w:rsidRDefault="001C1E0B" w:rsidP="008E3D2E">
      <w:pPr>
        <w:keepNext/>
        <w:keepLines/>
        <w:rPr>
          <w:rFonts w:cs="Arial"/>
          <w:szCs w:val="22"/>
        </w:rPr>
      </w:pPr>
    </w:p>
    <w:p w14:paraId="39A09AE0" w14:textId="3F6939E6" w:rsidR="005363F5" w:rsidRPr="000A0B00" w:rsidRDefault="00F64AB9" w:rsidP="000A0B00">
      <w:pPr>
        <w:keepNext/>
        <w:keepLines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 xml:space="preserve">SECTION </w:t>
      </w:r>
      <w:r w:rsidR="00D45B1F">
        <w:rPr>
          <w:rFonts w:eastAsia="Times New Roman"/>
          <w:b/>
          <w:bCs/>
          <w:color w:val="0000FF"/>
        </w:rPr>
        <w:t>1</w:t>
      </w:r>
      <w:r w:rsidR="000A0B00">
        <w:rPr>
          <w:rFonts w:eastAsia="Times New Roman"/>
          <w:b/>
          <w:bCs/>
          <w:color w:val="0000FF"/>
        </w:rPr>
        <w:t>1: Location</w:t>
      </w:r>
    </w:p>
    <w:p w14:paraId="6162666E" w14:textId="6E9740CB" w:rsidR="004324FA" w:rsidRPr="00412ABC" w:rsidRDefault="0041514D" w:rsidP="005363F5">
      <w:pPr>
        <w:keepNext/>
        <w:keepLines/>
        <w:rPr>
          <w:b/>
          <w:sz w:val="36"/>
          <w:szCs w:val="36"/>
        </w:rPr>
      </w:pPr>
      <w:r>
        <w:rPr>
          <w:b/>
          <w:sz w:val="36"/>
          <w:szCs w:val="36"/>
        </w:rPr>
        <w:t>Women’s Wellness Center</w:t>
      </w:r>
    </w:p>
    <w:p w14:paraId="170068C0" w14:textId="1EF72892" w:rsidR="009467A6" w:rsidRDefault="0041514D" w:rsidP="005363F5">
      <w:pPr>
        <w:keepNext/>
        <w:keepLines/>
      </w:pPr>
      <w:r>
        <w:rPr>
          <w:i/>
        </w:rPr>
        <w:t>With You ... For Life</w:t>
      </w:r>
    </w:p>
    <w:p w14:paraId="05BF389D" w14:textId="77777777" w:rsidR="00412ABC" w:rsidRDefault="00412ABC" w:rsidP="005363F5">
      <w:pPr>
        <w:keepNext/>
        <w:keepLines/>
      </w:pPr>
    </w:p>
    <w:p w14:paraId="4712553C" w14:textId="77777777" w:rsidR="0041514D" w:rsidRPr="00244624" w:rsidRDefault="0041514D" w:rsidP="0041514D">
      <w:pPr>
        <w:keepNext/>
        <w:keepLines/>
        <w:rPr>
          <w:color w:val="000000" w:themeColor="text1"/>
        </w:rPr>
      </w:pPr>
      <w:r w:rsidRPr="00244624">
        <w:rPr>
          <w:color w:val="000000" w:themeColor="text1"/>
        </w:rPr>
        <w:t>142 3rd St. SE, Suite 2</w:t>
      </w:r>
    </w:p>
    <w:p w14:paraId="255CB6D7" w14:textId="77777777" w:rsidR="0041514D" w:rsidRDefault="0041514D" w:rsidP="0041514D">
      <w:pPr>
        <w:keepNext/>
        <w:keepLines/>
        <w:rPr>
          <w:color w:val="000000" w:themeColor="text1"/>
        </w:rPr>
      </w:pPr>
      <w:r w:rsidRPr="00244624">
        <w:rPr>
          <w:color w:val="000000" w:themeColor="text1"/>
        </w:rPr>
        <w:t xml:space="preserve">Huron, SD 57350 </w:t>
      </w:r>
    </w:p>
    <w:p w14:paraId="70DF19FD" w14:textId="77777777" w:rsidR="0041514D" w:rsidRPr="00C9223F" w:rsidRDefault="0041514D" w:rsidP="0041514D">
      <w:pPr>
        <w:keepNext/>
        <w:keepLines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r w:rsidRPr="00C9223F">
        <w:rPr>
          <w:i/>
          <w:color w:val="000000" w:themeColor="text1"/>
        </w:rPr>
        <w:t>A block and a half east of Dakota Ave. on Third Street.</w:t>
      </w:r>
      <w:r>
        <w:rPr>
          <w:i/>
          <w:color w:val="000000" w:themeColor="text1"/>
        </w:rPr>
        <w:t>)</w:t>
      </w:r>
    </w:p>
    <w:p w14:paraId="5D64CA6A" w14:textId="0B0BE44F" w:rsidR="009467A6" w:rsidRDefault="009467A6" w:rsidP="005363F5">
      <w:pPr>
        <w:keepNext/>
        <w:keepLines/>
      </w:pPr>
      <w:r>
        <w:t>Phone</w:t>
      </w:r>
      <w:r w:rsidR="00412ABC">
        <w:t xml:space="preserve">: </w:t>
      </w:r>
      <w:r w:rsidR="00D7003A">
        <w:fldChar w:fldCharType="begin">
          <w:ffData>
            <w:name w:val=""/>
            <w:enabled/>
            <w:calcOnExit w:val="0"/>
            <w:textInput>
              <w:default w:val="000-000-0000"/>
            </w:textInput>
          </w:ffData>
        </w:fldChar>
      </w:r>
      <w:r w:rsidR="00D7003A">
        <w:instrText xml:space="preserve"> FORMTEXT </w:instrText>
      </w:r>
      <w:r w:rsidR="00D7003A">
        <w:fldChar w:fldCharType="separate"/>
      </w:r>
      <w:r w:rsidR="00D7003A">
        <w:rPr>
          <w:noProof/>
        </w:rPr>
        <w:t>000-000-0000</w:t>
      </w:r>
      <w:r w:rsidR="00D7003A">
        <w:fldChar w:fldCharType="end"/>
      </w:r>
    </w:p>
    <w:p w14:paraId="7EB6259D" w14:textId="77777777" w:rsidR="009467A6" w:rsidRPr="004324FA" w:rsidRDefault="00412ABC" w:rsidP="005363F5">
      <w:pPr>
        <w:keepNext/>
        <w:keepLines/>
      </w:pPr>
      <w:r>
        <w:t xml:space="preserve">Fax: </w:t>
      </w:r>
      <w:r>
        <w:fldChar w:fldCharType="begin">
          <w:ffData>
            <w:name w:val=""/>
            <w:enabled/>
            <w:calcOnExit w:val="0"/>
            <w:textInput>
              <w:default w:val="000-000-0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000-000-0000</w:t>
      </w:r>
      <w:r>
        <w:fldChar w:fldCharType="end"/>
      </w:r>
    </w:p>
    <w:p w14:paraId="2E3A4468" w14:textId="77777777" w:rsidR="001C1E0B" w:rsidRDefault="001C1E0B"/>
    <w:p w14:paraId="4419A78E" w14:textId="77777777" w:rsidR="0048310F" w:rsidRDefault="0048310F"/>
    <w:p w14:paraId="273DDB1D" w14:textId="77777777" w:rsidR="0048310F" w:rsidRDefault="0048310F"/>
    <w:p w14:paraId="46C7F488" w14:textId="42DF05DF" w:rsidR="00C57B97" w:rsidRPr="000A0B00" w:rsidRDefault="00F64AB9" w:rsidP="000A0B00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 xml:space="preserve">SECTION </w:t>
      </w:r>
      <w:r w:rsidR="00D45B1F">
        <w:rPr>
          <w:rFonts w:eastAsia="Times New Roman"/>
          <w:b/>
          <w:bCs/>
          <w:color w:val="0000FF"/>
        </w:rPr>
        <w:t>13</w:t>
      </w:r>
      <w:r w:rsidR="005363F5">
        <w:rPr>
          <w:rFonts w:eastAsia="Times New Roman"/>
          <w:b/>
          <w:bCs/>
          <w:color w:val="0000FF"/>
        </w:rPr>
        <w:t>: Quick Links</w:t>
      </w:r>
      <w:r w:rsidR="008E3D2E">
        <w:rPr>
          <w:rFonts w:eastAsia="Times New Roman"/>
          <w:b/>
          <w:bCs/>
          <w:color w:val="0000FF"/>
        </w:rPr>
        <w:t>”</w:t>
      </w:r>
    </w:p>
    <w:p w14:paraId="567F2881" w14:textId="2E036795" w:rsidR="00C57B97" w:rsidRPr="00D532F9" w:rsidRDefault="00E26965" w:rsidP="00C57B97">
      <w:pPr>
        <w:tabs>
          <w:tab w:val="left" w:pos="360"/>
          <w:tab w:val="right" w:leader="dot" w:pos="9360"/>
        </w:tabs>
        <w:spacing w:before="80"/>
        <w:rPr>
          <w:b/>
        </w:rPr>
      </w:pPr>
      <w:hyperlink r:id="rId17" w:history="1">
        <w:r w:rsidR="00C57B97" w:rsidRPr="00C57B97">
          <w:rPr>
            <w:rStyle w:val="Hyperlink"/>
            <w:b/>
          </w:rPr>
          <w:t>H</w:t>
        </w:r>
        <w:r w:rsidR="00C57B97">
          <w:rPr>
            <w:rStyle w:val="Hyperlink"/>
            <w:b/>
          </w:rPr>
          <w:t>ome</w:t>
        </w:r>
      </w:hyperlink>
    </w:p>
    <w:p w14:paraId="6741D01A" w14:textId="2FB055F8" w:rsidR="00C57B97" w:rsidRPr="00D532F9" w:rsidRDefault="00E26965" w:rsidP="00C57B97">
      <w:pPr>
        <w:tabs>
          <w:tab w:val="left" w:pos="360"/>
          <w:tab w:val="right" w:leader="dot" w:pos="9360"/>
        </w:tabs>
        <w:spacing w:before="80"/>
        <w:rPr>
          <w:b/>
        </w:rPr>
      </w:pPr>
      <w:hyperlink r:id="rId18" w:history="1">
        <w:r w:rsidR="00C57B97" w:rsidRPr="006F4C7F">
          <w:rPr>
            <w:rStyle w:val="Hyperlink"/>
            <w:b/>
          </w:rPr>
          <w:t>About</w:t>
        </w:r>
      </w:hyperlink>
    </w:p>
    <w:p w14:paraId="47DA1D23" w14:textId="2B4E54A0" w:rsidR="00C57B97" w:rsidRPr="00D532F9" w:rsidRDefault="00E26965" w:rsidP="006F4C7F">
      <w:pPr>
        <w:tabs>
          <w:tab w:val="left" w:pos="360"/>
          <w:tab w:val="right" w:leader="dot" w:pos="9360"/>
        </w:tabs>
        <w:spacing w:before="80"/>
        <w:rPr>
          <w:b/>
        </w:rPr>
      </w:pPr>
      <w:hyperlink r:id="rId19" w:history="1">
        <w:r w:rsidR="00C57B97" w:rsidRPr="006F4C7F">
          <w:rPr>
            <w:rStyle w:val="Hyperlink"/>
            <w:b/>
          </w:rPr>
          <w:t>D</w:t>
        </w:r>
        <w:r w:rsidR="006F4C7F" w:rsidRPr="006F4C7F">
          <w:rPr>
            <w:rStyle w:val="Hyperlink"/>
            <w:b/>
          </w:rPr>
          <w:t>octors</w:t>
        </w:r>
      </w:hyperlink>
      <w:r w:rsidR="006F4C7F">
        <w:rPr>
          <w:b/>
        </w:rPr>
        <w:t xml:space="preserve"> </w:t>
      </w:r>
    </w:p>
    <w:p w14:paraId="7920E2ED" w14:textId="6D7E7877" w:rsidR="00C57B97" w:rsidRPr="00D532F9" w:rsidRDefault="00E26965" w:rsidP="006F4C7F">
      <w:pPr>
        <w:tabs>
          <w:tab w:val="left" w:pos="360"/>
          <w:tab w:val="right" w:leader="dot" w:pos="9360"/>
        </w:tabs>
        <w:spacing w:before="80"/>
        <w:rPr>
          <w:b/>
        </w:rPr>
      </w:pPr>
      <w:hyperlink r:id="rId20" w:history="1">
        <w:r w:rsidR="00C57B97" w:rsidRPr="006F4C7F">
          <w:rPr>
            <w:rStyle w:val="Hyperlink"/>
            <w:b/>
          </w:rPr>
          <w:t>I</w:t>
        </w:r>
        <w:r w:rsidR="006F4C7F" w:rsidRPr="006F4C7F">
          <w:rPr>
            <w:rStyle w:val="Hyperlink"/>
            <w:b/>
          </w:rPr>
          <w:t>nsurance</w:t>
        </w:r>
      </w:hyperlink>
      <w:r w:rsidR="006F4C7F">
        <w:rPr>
          <w:b/>
        </w:rPr>
        <w:t xml:space="preserve"> </w:t>
      </w:r>
    </w:p>
    <w:p w14:paraId="6B293D04" w14:textId="77777777" w:rsidR="001930B3" w:rsidRDefault="00E26965" w:rsidP="001930B3">
      <w:pPr>
        <w:tabs>
          <w:tab w:val="left" w:pos="360"/>
          <w:tab w:val="right" w:leader="dot" w:pos="9360"/>
        </w:tabs>
        <w:spacing w:before="80"/>
      </w:pPr>
      <w:hyperlink r:id="rId21" w:history="1">
        <w:r w:rsidR="00C57B97" w:rsidRPr="001930B3">
          <w:rPr>
            <w:rStyle w:val="Hyperlink"/>
            <w:b/>
          </w:rPr>
          <w:t>O</w:t>
        </w:r>
        <w:r w:rsidR="00F94B3C" w:rsidRPr="001930B3">
          <w:rPr>
            <w:rStyle w:val="Hyperlink"/>
            <w:b/>
          </w:rPr>
          <w:t>bstetrics</w:t>
        </w:r>
      </w:hyperlink>
      <w:r w:rsidR="001930B3">
        <w:rPr>
          <w:b/>
        </w:rPr>
        <w:t xml:space="preserve"> </w:t>
      </w:r>
    </w:p>
    <w:p w14:paraId="0E7E0F9B" w14:textId="2094FA6F" w:rsidR="00C57B97" w:rsidRPr="00D532F9" w:rsidRDefault="00E26965" w:rsidP="001930B3">
      <w:pPr>
        <w:tabs>
          <w:tab w:val="left" w:pos="360"/>
          <w:tab w:val="right" w:leader="dot" w:pos="9360"/>
        </w:tabs>
        <w:spacing w:before="80"/>
        <w:rPr>
          <w:b/>
        </w:rPr>
      </w:pPr>
      <w:hyperlink r:id="rId22" w:history="1">
        <w:r w:rsidR="00C57B97" w:rsidRPr="001930B3">
          <w:rPr>
            <w:rStyle w:val="Hyperlink"/>
            <w:b/>
          </w:rPr>
          <w:t>G</w:t>
        </w:r>
        <w:r w:rsidR="001930B3" w:rsidRPr="001930B3">
          <w:rPr>
            <w:rStyle w:val="Hyperlink"/>
            <w:b/>
          </w:rPr>
          <w:t>ynecology</w:t>
        </w:r>
      </w:hyperlink>
      <w:r w:rsidR="001930B3">
        <w:rPr>
          <w:b/>
        </w:rPr>
        <w:t xml:space="preserve"> </w:t>
      </w:r>
    </w:p>
    <w:p w14:paraId="3ABEFF16" w14:textId="310E6D0A" w:rsidR="00C57B97" w:rsidRPr="00D532F9" w:rsidRDefault="00E26965" w:rsidP="001930B3">
      <w:pPr>
        <w:tabs>
          <w:tab w:val="left" w:pos="360"/>
          <w:tab w:val="right" w:leader="dot" w:pos="9360"/>
        </w:tabs>
        <w:spacing w:before="80"/>
        <w:rPr>
          <w:b/>
        </w:rPr>
      </w:pPr>
      <w:hyperlink r:id="rId23" w:history="1">
        <w:r w:rsidR="00C57B97" w:rsidRPr="001930B3">
          <w:rPr>
            <w:rStyle w:val="Hyperlink"/>
            <w:b/>
          </w:rPr>
          <w:t>F</w:t>
        </w:r>
        <w:r w:rsidR="001930B3" w:rsidRPr="001930B3">
          <w:rPr>
            <w:rStyle w:val="Hyperlink"/>
            <w:b/>
          </w:rPr>
          <w:t>ertility</w:t>
        </w:r>
      </w:hyperlink>
      <w:r w:rsidR="001930B3">
        <w:rPr>
          <w:b/>
        </w:rPr>
        <w:t xml:space="preserve"> </w:t>
      </w:r>
    </w:p>
    <w:p w14:paraId="4C4CBC2B" w14:textId="2094E996" w:rsidR="00C57B97" w:rsidRPr="00D532F9" w:rsidRDefault="00E26965" w:rsidP="001930B3">
      <w:pPr>
        <w:tabs>
          <w:tab w:val="left" w:pos="360"/>
          <w:tab w:val="right" w:leader="dot" w:pos="9360"/>
        </w:tabs>
        <w:spacing w:before="80"/>
        <w:rPr>
          <w:b/>
        </w:rPr>
      </w:pPr>
      <w:hyperlink r:id="rId24" w:history="1">
        <w:r w:rsidR="00C57B97" w:rsidRPr="001930B3">
          <w:rPr>
            <w:rStyle w:val="Hyperlink"/>
            <w:b/>
          </w:rPr>
          <w:t>P</w:t>
        </w:r>
        <w:r w:rsidR="001930B3" w:rsidRPr="001930B3">
          <w:rPr>
            <w:rStyle w:val="Hyperlink"/>
            <w:b/>
          </w:rPr>
          <w:t>atient Information</w:t>
        </w:r>
      </w:hyperlink>
      <w:r w:rsidR="001930B3">
        <w:rPr>
          <w:b/>
        </w:rPr>
        <w:t xml:space="preserve"> </w:t>
      </w:r>
    </w:p>
    <w:p w14:paraId="6CC3CA3B" w14:textId="5663E2CC" w:rsidR="00C57B97" w:rsidRPr="00D532F9" w:rsidRDefault="00E26965" w:rsidP="001930B3">
      <w:pPr>
        <w:tabs>
          <w:tab w:val="left" w:pos="360"/>
          <w:tab w:val="right" w:leader="dot" w:pos="9360"/>
        </w:tabs>
        <w:spacing w:before="80"/>
        <w:rPr>
          <w:b/>
        </w:rPr>
      </w:pPr>
      <w:hyperlink r:id="rId25" w:history="1">
        <w:r w:rsidR="00C57B97" w:rsidRPr="001930B3">
          <w:rPr>
            <w:rStyle w:val="Hyperlink"/>
            <w:b/>
          </w:rPr>
          <w:t>C</w:t>
        </w:r>
        <w:r w:rsidR="001930B3" w:rsidRPr="001930B3">
          <w:rPr>
            <w:rStyle w:val="Hyperlink"/>
            <w:b/>
          </w:rPr>
          <w:t>ontact</w:t>
        </w:r>
      </w:hyperlink>
      <w:r w:rsidR="001930B3">
        <w:rPr>
          <w:b/>
        </w:rPr>
        <w:t xml:space="preserve"> </w:t>
      </w:r>
    </w:p>
    <w:p w14:paraId="15CED345" w14:textId="77777777" w:rsidR="00412ABC" w:rsidRDefault="00412ABC"/>
    <w:p w14:paraId="37037229" w14:textId="77777777" w:rsidR="001C1E0B" w:rsidRDefault="001C1E0B"/>
    <w:p w14:paraId="6B91492D" w14:textId="77777777" w:rsidR="00D45B1F" w:rsidRDefault="00D45B1F"/>
    <w:p w14:paraId="3A8BC912" w14:textId="4AD514F1" w:rsidR="00CD3091" w:rsidRPr="005363F5" w:rsidRDefault="00F64AB9" w:rsidP="005363F5">
      <w:pPr>
        <w:keepNext/>
        <w:pBdr>
          <w:bottom w:val="single" w:sz="4" w:space="1" w:color="auto"/>
        </w:pBdr>
        <w:spacing w:after="80"/>
        <w:outlineLvl w:val="0"/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bCs/>
          <w:color w:val="0000FF"/>
        </w:rPr>
        <w:t xml:space="preserve">SECTION </w:t>
      </w:r>
      <w:r w:rsidR="00D45B1F">
        <w:rPr>
          <w:rFonts w:eastAsia="Times New Roman"/>
          <w:b/>
          <w:bCs/>
          <w:color w:val="0000FF"/>
        </w:rPr>
        <w:t>14</w:t>
      </w:r>
      <w:r w:rsidR="005363F5">
        <w:rPr>
          <w:rFonts w:eastAsia="Times New Roman"/>
          <w:b/>
          <w:bCs/>
          <w:color w:val="0000FF"/>
        </w:rPr>
        <w:t>: Footer</w:t>
      </w:r>
    </w:p>
    <w:p w14:paraId="1FAD8A90" w14:textId="6099362B" w:rsidR="005F738C" w:rsidRPr="005363F5" w:rsidRDefault="005F738C" w:rsidP="005F738C">
      <w:pPr>
        <w:keepNext/>
        <w:keepLines/>
        <w:rPr>
          <w:rFonts w:cs="Arial"/>
          <w:szCs w:val="22"/>
        </w:rPr>
      </w:pPr>
      <w:r>
        <w:rPr>
          <w:rFonts w:cs="Arial"/>
          <w:szCs w:val="22"/>
        </w:rPr>
        <w:t xml:space="preserve">© </w:t>
      </w:r>
      <w:r w:rsidR="00F21652">
        <w:rPr>
          <w:rFonts w:cs="Arial"/>
          <w:szCs w:val="22"/>
        </w:rPr>
        <w:t>2018</w:t>
      </w:r>
      <w:r>
        <w:rPr>
          <w:rFonts w:cs="Arial"/>
          <w:szCs w:val="22"/>
        </w:rPr>
        <w:t xml:space="preserve"> </w:t>
      </w:r>
      <w:r w:rsidR="00F21652">
        <w:rPr>
          <w:rFonts w:cs="Arial"/>
          <w:szCs w:val="22"/>
        </w:rPr>
        <w:t>Women’s Wellness Center</w:t>
      </w:r>
      <w:r>
        <w:rPr>
          <w:rFonts w:cs="Arial"/>
          <w:szCs w:val="22"/>
        </w:rPr>
        <w:t>. All rights reserved.</w:t>
      </w:r>
    </w:p>
    <w:p w14:paraId="5FA973AD" w14:textId="77777777" w:rsidR="001B2282" w:rsidRDefault="001B2282" w:rsidP="005F738C">
      <w:pPr>
        <w:ind w:right="2250"/>
      </w:pPr>
    </w:p>
    <w:sectPr w:rsidR="001B2282" w:rsidSect="00D41E4D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45CAA" w14:textId="77777777" w:rsidR="00E26965" w:rsidRDefault="00E26965" w:rsidP="00D41E4D">
      <w:r>
        <w:separator/>
      </w:r>
    </w:p>
  </w:endnote>
  <w:endnote w:type="continuationSeparator" w:id="0">
    <w:p w14:paraId="0F9A7947" w14:textId="77777777" w:rsidR="00E26965" w:rsidRDefault="00E26965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47C96" w14:textId="77777777" w:rsidR="00216C13" w:rsidRPr="007D0DE1" w:rsidRDefault="00902B53" w:rsidP="007D0DE1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2D16D" w14:textId="77777777" w:rsidR="00E26965" w:rsidRDefault="00E26965" w:rsidP="00D41E4D">
      <w:r>
        <w:separator/>
      </w:r>
    </w:p>
  </w:footnote>
  <w:footnote w:type="continuationSeparator" w:id="0">
    <w:p w14:paraId="3799B8DB" w14:textId="77777777" w:rsidR="00E26965" w:rsidRDefault="00E26965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A0F8C" w14:textId="075DAC3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DE57B6">
      <w:rPr>
        <w:noProof/>
        <w:color w:val="808080"/>
        <w:sz w:val="20"/>
      </w:rPr>
      <w:t>HRMC_01 HOME_d4.docx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E2696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E2696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67C35A5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DE57B6">
      <w:rPr>
        <w:noProof/>
        <w:color w:val="808080"/>
        <w:sz w:val="20"/>
      </w:rPr>
      <w:t>1/29/18 10:50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4C6E2F7F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0A5"/>
    <w:multiLevelType w:val="hybridMultilevel"/>
    <w:tmpl w:val="4274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388A"/>
    <w:multiLevelType w:val="multilevel"/>
    <w:tmpl w:val="72E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C19F8"/>
    <w:multiLevelType w:val="hybridMultilevel"/>
    <w:tmpl w:val="062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3C56"/>
    <w:multiLevelType w:val="hybridMultilevel"/>
    <w:tmpl w:val="DA7C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20744"/>
    <w:multiLevelType w:val="multilevel"/>
    <w:tmpl w:val="C8B0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73C0E"/>
    <w:multiLevelType w:val="hybridMultilevel"/>
    <w:tmpl w:val="678CFA08"/>
    <w:lvl w:ilvl="0" w:tplc="2D9C38E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2225C"/>
    <w:multiLevelType w:val="hybridMultilevel"/>
    <w:tmpl w:val="DC6A72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5E"/>
    <w:rsid w:val="000015A9"/>
    <w:rsid w:val="00020807"/>
    <w:rsid w:val="000209EC"/>
    <w:rsid w:val="0003732B"/>
    <w:rsid w:val="00043A66"/>
    <w:rsid w:val="00052B1A"/>
    <w:rsid w:val="00065A56"/>
    <w:rsid w:val="000776BB"/>
    <w:rsid w:val="00077ED8"/>
    <w:rsid w:val="00081D98"/>
    <w:rsid w:val="00084B46"/>
    <w:rsid w:val="00086C10"/>
    <w:rsid w:val="00095DDD"/>
    <w:rsid w:val="000A0B00"/>
    <w:rsid w:val="000A11DA"/>
    <w:rsid w:val="000A2714"/>
    <w:rsid w:val="000A3288"/>
    <w:rsid w:val="000A7CE9"/>
    <w:rsid w:val="000B5378"/>
    <w:rsid w:val="000D6756"/>
    <w:rsid w:val="000E7E32"/>
    <w:rsid w:val="000F6B0B"/>
    <w:rsid w:val="001079F4"/>
    <w:rsid w:val="001209CC"/>
    <w:rsid w:val="001263E1"/>
    <w:rsid w:val="00130378"/>
    <w:rsid w:val="00133D23"/>
    <w:rsid w:val="00134595"/>
    <w:rsid w:val="00142979"/>
    <w:rsid w:val="00145D68"/>
    <w:rsid w:val="00151A51"/>
    <w:rsid w:val="00155831"/>
    <w:rsid w:val="0015599D"/>
    <w:rsid w:val="0015722E"/>
    <w:rsid w:val="001660B0"/>
    <w:rsid w:val="00173221"/>
    <w:rsid w:val="00175306"/>
    <w:rsid w:val="001839CA"/>
    <w:rsid w:val="0018592D"/>
    <w:rsid w:val="001909E9"/>
    <w:rsid w:val="001930B3"/>
    <w:rsid w:val="001952DE"/>
    <w:rsid w:val="00195DCA"/>
    <w:rsid w:val="001B0ABF"/>
    <w:rsid w:val="001B2282"/>
    <w:rsid w:val="001C0765"/>
    <w:rsid w:val="001C1E0B"/>
    <w:rsid w:val="001C6533"/>
    <w:rsid w:val="001D3473"/>
    <w:rsid w:val="001D3A0D"/>
    <w:rsid w:val="00216C13"/>
    <w:rsid w:val="00220F09"/>
    <w:rsid w:val="00237ADB"/>
    <w:rsid w:val="00254111"/>
    <w:rsid w:val="00263170"/>
    <w:rsid w:val="002849B9"/>
    <w:rsid w:val="002905E8"/>
    <w:rsid w:val="002C611B"/>
    <w:rsid w:val="002D6245"/>
    <w:rsid w:val="002F340E"/>
    <w:rsid w:val="002F4F0F"/>
    <w:rsid w:val="00323C84"/>
    <w:rsid w:val="003433D4"/>
    <w:rsid w:val="00355EBA"/>
    <w:rsid w:val="0036011D"/>
    <w:rsid w:val="00373BD6"/>
    <w:rsid w:val="00373EFF"/>
    <w:rsid w:val="003742A7"/>
    <w:rsid w:val="00374D5D"/>
    <w:rsid w:val="00395493"/>
    <w:rsid w:val="003A10E1"/>
    <w:rsid w:val="003A3E20"/>
    <w:rsid w:val="003C194A"/>
    <w:rsid w:val="003C3B9C"/>
    <w:rsid w:val="003E357E"/>
    <w:rsid w:val="003F4E3E"/>
    <w:rsid w:val="00403B41"/>
    <w:rsid w:val="00404763"/>
    <w:rsid w:val="00412ABC"/>
    <w:rsid w:val="0041514D"/>
    <w:rsid w:val="00430779"/>
    <w:rsid w:val="004324FA"/>
    <w:rsid w:val="00436529"/>
    <w:rsid w:val="004564F4"/>
    <w:rsid w:val="00463BEC"/>
    <w:rsid w:val="0048310F"/>
    <w:rsid w:val="00496AE7"/>
    <w:rsid w:val="004A781D"/>
    <w:rsid w:val="004B282C"/>
    <w:rsid w:val="004B57FC"/>
    <w:rsid w:val="004C7177"/>
    <w:rsid w:val="004E4391"/>
    <w:rsid w:val="004E6525"/>
    <w:rsid w:val="004F449C"/>
    <w:rsid w:val="00511F12"/>
    <w:rsid w:val="005363F5"/>
    <w:rsid w:val="005369AE"/>
    <w:rsid w:val="00542E8F"/>
    <w:rsid w:val="00547C13"/>
    <w:rsid w:val="00550597"/>
    <w:rsid w:val="005677E6"/>
    <w:rsid w:val="00590E98"/>
    <w:rsid w:val="005A5F2A"/>
    <w:rsid w:val="005D1ABF"/>
    <w:rsid w:val="005D5C9E"/>
    <w:rsid w:val="005F4473"/>
    <w:rsid w:val="005F738C"/>
    <w:rsid w:val="00604325"/>
    <w:rsid w:val="00617404"/>
    <w:rsid w:val="0062705B"/>
    <w:rsid w:val="00633E97"/>
    <w:rsid w:val="00656D31"/>
    <w:rsid w:val="00664BFC"/>
    <w:rsid w:val="006A2056"/>
    <w:rsid w:val="006C237B"/>
    <w:rsid w:val="006C4C20"/>
    <w:rsid w:val="006D713F"/>
    <w:rsid w:val="006E2AE4"/>
    <w:rsid w:val="006E3D86"/>
    <w:rsid w:val="006E5AAC"/>
    <w:rsid w:val="006F4C7F"/>
    <w:rsid w:val="00706133"/>
    <w:rsid w:val="007062D9"/>
    <w:rsid w:val="00706A30"/>
    <w:rsid w:val="007108B8"/>
    <w:rsid w:val="00721EEC"/>
    <w:rsid w:val="00734D40"/>
    <w:rsid w:val="007A154C"/>
    <w:rsid w:val="007B6308"/>
    <w:rsid w:val="007C191D"/>
    <w:rsid w:val="007D0779"/>
    <w:rsid w:val="007D0DE1"/>
    <w:rsid w:val="007D3C62"/>
    <w:rsid w:val="007F2B8E"/>
    <w:rsid w:val="007F6AD5"/>
    <w:rsid w:val="0080273F"/>
    <w:rsid w:val="00813D3F"/>
    <w:rsid w:val="0082535E"/>
    <w:rsid w:val="00841117"/>
    <w:rsid w:val="008545F2"/>
    <w:rsid w:val="00864E85"/>
    <w:rsid w:val="00872B8C"/>
    <w:rsid w:val="00884466"/>
    <w:rsid w:val="00894E2C"/>
    <w:rsid w:val="00897FAD"/>
    <w:rsid w:val="008A15BE"/>
    <w:rsid w:val="008A6216"/>
    <w:rsid w:val="008B4622"/>
    <w:rsid w:val="008E3D2E"/>
    <w:rsid w:val="008F76B5"/>
    <w:rsid w:val="00902B53"/>
    <w:rsid w:val="009303DD"/>
    <w:rsid w:val="00934B92"/>
    <w:rsid w:val="009467A6"/>
    <w:rsid w:val="00947653"/>
    <w:rsid w:val="0098165B"/>
    <w:rsid w:val="00991BAE"/>
    <w:rsid w:val="009A0F11"/>
    <w:rsid w:val="009A5377"/>
    <w:rsid w:val="009B09F4"/>
    <w:rsid w:val="009B4967"/>
    <w:rsid w:val="009B53D0"/>
    <w:rsid w:val="009B6579"/>
    <w:rsid w:val="009C2202"/>
    <w:rsid w:val="009C2920"/>
    <w:rsid w:val="009D77E4"/>
    <w:rsid w:val="009E04EE"/>
    <w:rsid w:val="009F63F8"/>
    <w:rsid w:val="00A13C40"/>
    <w:rsid w:val="00A15A06"/>
    <w:rsid w:val="00A232CC"/>
    <w:rsid w:val="00A24B33"/>
    <w:rsid w:val="00A25D4A"/>
    <w:rsid w:val="00A347B7"/>
    <w:rsid w:val="00A4517B"/>
    <w:rsid w:val="00A53A38"/>
    <w:rsid w:val="00A64E4D"/>
    <w:rsid w:val="00A706F4"/>
    <w:rsid w:val="00A804DC"/>
    <w:rsid w:val="00AB172F"/>
    <w:rsid w:val="00AB2166"/>
    <w:rsid w:val="00AC2484"/>
    <w:rsid w:val="00AC7E0D"/>
    <w:rsid w:val="00AD038B"/>
    <w:rsid w:val="00AD2174"/>
    <w:rsid w:val="00AD5C33"/>
    <w:rsid w:val="00AD5C44"/>
    <w:rsid w:val="00AE3C53"/>
    <w:rsid w:val="00AF2CF3"/>
    <w:rsid w:val="00AF7DCD"/>
    <w:rsid w:val="00B04CBD"/>
    <w:rsid w:val="00B557BE"/>
    <w:rsid w:val="00B624A0"/>
    <w:rsid w:val="00B830B8"/>
    <w:rsid w:val="00B879D1"/>
    <w:rsid w:val="00B97AD6"/>
    <w:rsid w:val="00BC360A"/>
    <w:rsid w:val="00BC7F78"/>
    <w:rsid w:val="00BF0AA1"/>
    <w:rsid w:val="00BF5EF6"/>
    <w:rsid w:val="00C009A9"/>
    <w:rsid w:val="00C056AF"/>
    <w:rsid w:val="00C30A33"/>
    <w:rsid w:val="00C5439F"/>
    <w:rsid w:val="00C57B97"/>
    <w:rsid w:val="00C73CBE"/>
    <w:rsid w:val="00C76B57"/>
    <w:rsid w:val="00C96085"/>
    <w:rsid w:val="00C96500"/>
    <w:rsid w:val="00CD3091"/>
    <w:rsid w:val="00CE06F5"/>
    <w:rsid w:val="00CE4A5E"/>
    <w:rsid w:val="00CF43C6"/>
    <w:rsid w:val="00D06C26"/>
    <w:rsid w:val="00D20E83"/>
    <w:rsid w:val="00D33345"/>
    <w:rsid w:val="00D41E4D"/>
    <w:rsid w:val="00D45B1F"/>
    <w:rsid w:val="00D644A7"/>
    <w:rsid w:val="00D7003A"/>
    <w:rsid w:val="00D77C83"/>
    <w:rsid w:val="00D87491"/>
    <w:rsid w:val="00D957E3"/>
    <w:rsid w:val="00DB7517"/>
    <w:rsid w:val="00DE57B6"/>
    <w:rsid w:val="00DF34C1"/>
    <w:rsid w:val="00DF6B32"/>
    <w:rsid w:val="00E00725"/>
    <w:rsid w:val="00E029E0"/>
    <w:rsid w:val="00E058C5"/>
    <w:rsid w:val="00E05A55"/>
    <w:rsid w:val="00E079FF"/>
    <w:rsid w:val="00E105E3"/>
    <w:rsid w:val="00E26965"/>
    <w:rsid w:val="00E44FFE"/>
    <w:rsid w:val="00E536A3"/>
    <w:rsid w:val="00E55AFD"/>
    <w:rsid w:val="00E56F45"/>
    <w:rsid w:val="00E64669"/>
    <w:rsid w:val="00E738D6"/>
    <w:rsid w:val="00E90C3A"/>
    <w:rsid w:val="00E931DE"/>
    <w:rsid w:val="00EB2546"/>
    <w:rsid w:val="00EC281A"/>
    <w:rsid w:val="00EF0EAF"/>
    <w:rsid w:val="00EF1353"/>
    <w:rsid w:val="00F06833"/>
    <w:rsid w:val="00F16E71"/>
    <w:rsid w:val="00F17307"/>
    <w:rsid w:val="00F21652"/>
    <w:rsid w:val="00F234BF"/>
    <w:rsid w:val="00F35F3D"/>
    <w:rsid w:val="00F523D2"/>
    <w:rsid w:val="00F64A88"/>
    <w:rsid w:val="00F64AB9"/>
    <w:rsid w:val="00F64C2F"/>
    <w:rsid w:val="00F72CC4"/>
    <w:rsid w:val="00F76FE4"/>
    <w:rsid w:val="00F94B3C"/>
    <w:rsid w:val="00FB17DC"/>
    <w:rsid w:val="00FB2809"/>
    <w:rsid w:val="00FE5498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D75D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F12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3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9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9F63F8"/>
  </w:style>
  <w:style w:type="character" w:styleId="Hyperlink">
    <w:name w:val="Hyperlink"/>
    <w:basedOn w:val="DefaultParagraphFont"/>
    <w:uiPriority w:val="99"/>
    <w:unhideWhenUsed/>
    <w:rsid w:val="00463BE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9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9EC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9EC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9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9EC"/>
    <w:rPr>
      <w:rFonts w:ascii="Arial" w:hAnsi="Arial"/>
      <w:b/>
      <w:bCs/>
      <w:sz w:val="24"/>
      <w:szCs w:val="24"/>
    </w:rPr>
  </w:style>
  <w:style w:type="paragraph" w:customStyle="1" w:styleId="ms-rteelement-p">
    <w:name w:val="ms-rteelement-p"/>
    <w:basedOn w:val="Normal"/>
    <w:rsid w:val="00AB216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7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81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8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819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huronobgyn.com/doctors/" TargetMode="External"/><Relationship Id="rId20" Type="http://schemas.openxmlformats.org/officeDocument/2006/relationships/hyperlink" Target="http://huronobgyn.com/insurance/" TargetMode="External"/><Relationship Id="rId21" Type="http://schemas.openxmlformats.org/officeDocument/2006/relationships/hyperlink" Target="http://huronobgyn.com/obstetrics/" TargetMode="External"/><Relationship Id="rId22" Type="http://schemas.openxmlformats.org/officeDocument/2006/relationships/hyperlink" Target="http://huronobgyn.com/gynecology/" TargetMode="External"/><Relationship Id="rId23" Type="http://schemas.openxmlformats.org/officeDocument/2006/relationships/hyperlink" Target="http://huronobgyn.com/fertility/" TargetMode="External"/><Relationship Id="rId24" Type="http://schemas.openxmlformats.org/officeDocument/2006/relationships/hyperlink" Target="http://huronobgyn.com/patient-info/" TargetMode="External"/><Relationship Id="rId25" Type="http://schemas.openxmlformats.org/officeDocument/2006/relationships/hyperlink" Target="http://huronobgyn.com/contact/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huronobgyn.com/obstetrics/" TargetMode="External"/><Relationship Id="rId11" Type="http://schemas.openxmlformats.org/officeDocument/2006/relationships/hyperlink" Target="http://huronobgyn.com/gynecology/" TargetMode="External"/><Relationship Id="rId12" Type="http://schemas.openxmlformats.org/officeDocument/2006/relationships/hyperlink" Target="http://huronobgyn.com/fertility/" TargetMode="External"/><Relationship Id="rId13" Type="http://schemas.openxmlformats.org/officeDocument/2006/relationships/hyperlink" Target="http://huronobgyn.com/gynecology/surgery/" TargetMode="External"/><Relationship Id="rId14" Type="http://schemas.openxmlformats.org/officeDocument/2006/relationships/hyperlink" Target="http://huronobgyn.com/obstetrics/centering-pregnancy/" TargetMode="External"/><Relationship Id="rId15" Type="http://schemas.openxmlformats.org/officeDocument/2006/relationships/hyperlink" Target="http://huronobgyn.com/about/osteopathic-care/" TargetMode="External"/><Relationship Id="rId16" Type="http://schemas.openxmlformats.org/officeDocument/2006/relationships/hyperlink" Target="http://huronobgyn.com/contact/" TargetMode="External"/><Relationship Id="rId17" Type="http://schemas.openxmlformats.org/officeDocument/2006/relationships/hyperlink" Target="http://huronobgyn.com/" TargetMode="External"/><Relationship Id="rId18" Type="http://schemas.openxmlformats.org/officeDocument/2006/relationships/hyperlink" Target="http://huronobgyn.com/about/" TargetMode="External"/><Relationship Id="rId19" Type="http://schemas.openxmlformats.org/officeDocument/2006/relationships/hyperlink" Target="http://huronobgyn.com/doctor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file:///form" TargetMode="External"/><Relationship Id="rId8" Type="http://schemas.openxmlformats.org/officeDocument/2006/relationships/hyperlink" Target="http://huronobgyn.com/abou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gordon/Desktop/HS/Huron%20Assets_For%20Web%20HOME%20Page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4443</TotalTime>
  <Pages>5</Pages>
  <Words>1378</Words>
  <Characters>7859</Characters>
  <Application>Microsoft Macintosh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HEADER:</vt:lpstr>
      <vt:lpstr>NAV BAR:</vt:lpstr>
      <vt:lpstr>SECTION 1: Patient Information </vt:lpstr>
      <vt:lpstr>[NOTE: Includes main header and page intro, links to “Schedule an Appointment,” </vt:lpstr>
      <vt:lpstr>SECTION 2: About</vt:lpstr>
      <vt:lpstr>Looking for the high-level Women’s Health care only board-certified OB/GYN speci</vt:lpstr>
      <vt:lpstr/>
      <vt:lpstr>[Suggested photo: Dr. discussing an X-ray or other test result with patient. Cap</vt:lpstr>
      <vt:lpstr>SECTION 3: Doctors</vt:lpstr>
      <vt:lpstr>[Suggested photo: Ideally, a group shot with both doctors. Alternately: Physicia</vt:lpstr>
      <vt:lpstr>SECTION 4: Obstetrics</vt:lpstr>
      <vt:lpstr>[Suggested photo: Dr. with patient and newborn. Caption: “Caring for you and you</vt:lpstr>
      <vt:lpstr>SECTION 5: Gynecology</vt:lpstr>
      <vt:lpstr>SECTION 6: Fertility</vt:lpstr>
      <vt:lpstr>SECTION 7: MI Treatment/Surgery</vt:lpstr>
      <vt:lpstr>SECTION 9: CenteringPregnancy</vt:lpstr>
      <vt:lpstr>SECTION 10: Osteopathic Manipulation</vt:lpstr>
      <vt:lpstr>SECTION 11: Contact Form</vt:lpstr>
      <vt:lpstr>SECTION 12: Locations</vt:lpstr>
      <vt:lpstr>SECTION 13: Quick Links”</vt:lpstr>
      <vt:lpstr>SECTION 14: Footer</vt:lpstr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robert.gordon@precisioneffect.com</dc:creator>
  <cp:keywords/>
  <dc:description/>
  <cp:lastModifiedBy>Greg Ashbaugh</cp:lastModifiedBy>
  <cp:revision>33</cp:revision>
  <dcterms:created xsi:type="dcterms:W3CDTF">2018-01-15T22:08:00Z</dcterms:created>
  <dcterms:modified xsi:type="dcterms:W3CDTF">2018-01-29T20:56:00Z</dcterms:modified>
</cp:coreProperties>
</file>