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54C16" w14:textId="230453E7" w:rsidR="00CD3091" w:rsidRPr="00CE59E1" w:rsidRDefault="00525751" w:rsidP="00CD3091">
      <w:pPr>
        <w:rPr>
          <w:rFonts w:ascii="Arial" w:hAnsi="Arial" w:cs="Arial"/>
          <w:b/>
          <w:bCs/>
          <w:sz w:val="48"/>
        </w:rPr>
      </w:pPr>
      <w:r>
        <w:rPr>
          <w:rFonts w:ascii="Arial" w:hAnsi="Arial" w:cs="Arial"/>
          <w:b/>
          <w:bCs/>
          <w:sz w:val="48"/>
        </w:rPr>
        <w:t>14</w:t>
      </w:r>
      <w:r w:rsidR="00CD3091" w:rsidRPr="00CE59E1">
        <w:rPr>
          <w:rFonts w:ascii="Arial" w:hAnsi="Arial" w:cs="Arial"/>
          <w:b/>
          <w:bCs/>
          <w:sz w:val="48"/>
        </w:rPr>
        <w:t xml:space="preserve"> </w:t>
      </w:r>
      <w:r w:rsidR="003B3B42">
        <w:rPr>
          <w:rFonts w:ascii="Arial" w:hAnsi="Arial" w:cs="Arial"/>
          <w:b/>
          <w:bCs/>
          <w:sz w:val="48"/>
        </w:rPr>
        <w:t>Fertility</w:t>
      </w:r>
      <w:r w:rsidR="00CD3091" w:rsidRPr="00CE59E1">
        <w:rPr>
          <w:rFonts w:ascii="Arial" w:hAnsi="Arial" w:cs="Arial"/>
          <w:bCs/>
          <w:color w:val="BFBFBF"/>
          <w:sz w:val="48"/>
        </w:rPr>
        <w:t>_</w:t>
      </w:r>
      <w:r w:rsidR="00373EFF" w:rsidRPr="00CE59E1">
        <w:rPr>
          <w:rFonts w:ascii="Arial" w:hAnsi="Arial" w:cs="Arial"/>
          <w:bCs/>
          <w:color w:val="BFBFBF"/>
          <w:sz w:val="48"/>
        </w:rPr>
        <w:t>d</w:t>
      </w:r>
      <w:r w:rsidR="00B2282E" w:rsidRPr="00CE59E1">
        <w:rPr>
          <w:rFonts w:ascii="Arial" w:hAnsi="Arial" w:cs="Arial"/>
          <w:bCs/>
          <w:color w:val="BFBFBF"/>
          <w:sz w:val="48"/>
        </w:rPr>
        <w:t>1</w:t>
      </w:r>
    </w:p>
    <w:p w14:paraId="62D49ADE" w14:textId="59D1EF83" w:rsidR="00AC7E0D" w:rsidRPr="00CE59E1" w:rsidRDefault="00403B41" w:rsidP="00AC7E0D">
      <w:pPr>
        <w:pBdr>
          <w:bottom w:val="single" w:sz="18" w:space="1" w:color="auto"/>
        </w:pBdr>
        <w:rPr>
          <w:rFonts w:ascii="Arial" w:hAnsi="Arial" w:cs="Arial"/>
          <w:sz w:val="36"/>
          <w:szCs w:val="36"/>
        </w:rPr>
      </w:pPr>
      <w:r w:rsidRPr="00CE59E1">
        <w:rPr>
          <w:rFonts w:ascii="Arial" w:eastAsia="Times" w:hAnsi="Arial" w:cs="Arial"/>
          <w:sz w:val="36"/>
          <w:szCs w:val="36"/>
        </w:rPr>
        <w:t xml:space="preserve">Women’s </w:t>
      </w:r>
      <w:r w:rsidR="00C5439F" w:rsidRPr="00CE59E1">
        <w:rPr>
          <w:rFonts w:ascii="Arial" w:eastAsia="Times" w:hAnsi="Arial" w:cs="Arial"/>
          <w:sz w:val="36"/>
          <w:szCs w:val="36"/>
        </w:rPr>
        <w:t>Wellness Center</w:t>
      </w:r>
    </w:p>
    <w:p w14:paraId="11461D4E" w14:textId="77777777" w:rsidR="009C2202" w:rsidRPr="00CE59E1" w:rsidRDefault="009C2202" w:rsidP="009C2202">
      <w:pPr>
        <w:keepNext/>
        <w:keepLines/>
        <w:rPr>
          <w:rFonts w:ascii="Arial" w:hAnsi="Arial" w:cs="Arial"/>
          <w:b/>
          <w:color w:val="0000FF"/>
          <w:sz w:val="20"/>
          <w:szCs w:val="20"/>
          <w:lang w:eastAsia="ja-JP"/>
        </w:rPr>
      </w:pPr>
    </w:p>
    <w:p w14:paraId="49DEE6F8" w14:textId="77777777" w:rsidR="009C2202" w:rsidRPr="00CE59E1" w:rsidRDefault="009C2202" w:rsidP="009C2202">
      <w:pPr>
        <w:keepNext/>
        <w:keepLines/>
        <w:shd w:val="clear" w:color="auto" w:fill="BFBFBF" w:themeFill="background1" w:themeFillShade="BF"/>
        <w:rPr>
          <w:rFonts w:ascii="Arial" w:hAnsi="Arial" w:cs="Arial"/>
          <w:color w:val="0000FF"/>
          <w:sz w:val="20"/>
          <w:szCs w:val="20"/>
          <w:lang w:eastAsia="ja-JP"/>
        </w:rPr>
      </w:pPr>
      <w:r w:rsidRPr="00CE59E1">
        <w:rPr>
          <w:rFonts w:ascii="Arial" w:hAnsi="Arial" w:cs="Arial"/>
          <w:b/>
          <w:color w:val="0000FF"/>
          <w:sz w:val="20"/>
          <w:szCs w:val="20"/>
          <w:lang w:eastAsia="ja-JP"/>
        </w:rPr>
        <w:t>URL:</w:t>
      </w:r>
      <w:r w:rsidRPr="00CE59E1">
        <w:rPr>
          <w:rFonts w:ascii="Arial" w:hAnsi="Arial" w:cs="Arial"/>
          <w:color w:val="0000FF"/>
          <w:sz w:val="20"/>
          <w:szCs w:val="20"/>
          <w:lang w:eastAsia="ja-JP"/>
        </w:rPr>
        <w:t xml:space="preserve"> </w:t>
      </w:r>
    </w:p>
    <w:p w14:paraId="074F8353" w14:textId="3D846991" w:rsidR="009C2202" w:rsidRPr="004857C5" w:rsidRDefault="00F21652" w:rsidP="009C2202">
      <w:pPr>
        <w:keepNext/>
        <w:keepLines/>
        <w:shd w:val="clear" w:color="auto" w:fill="BFBFBF" w:themeFill="background1" w:themeFillShade="BF"/>
        <w:spacing w:after="160"/>
        <w:rPr>
          <w:rFonts w:ascii="Arial" w:hAnsi="Arial" w:cs="Arial"/>
          <w:color w:val="000000" w:themeColor="text1"/>
          <w:sz w:val="20"/>
          <w:szCs w:val="20"/>
          <w:lang w:eastAsia="ja-JP"/>
        </w:rPr>
      </w:pPr>
      <w:r w:rsidRPr="004857C5">
        <w:rPr>
          <w:rFonts w:ascii="Arial" w:hAnsi="Arial" w:cs="Arial"/>
          <w:color w:val="000000" w:themeColor="text1"/>
          <w:sz w:val="20"/>
          <w:szCs w:val="20"/>
        </w:rPr>
        <w:t>huronobgyn.com</w:t>
      </w:r>
    </w:p>
    <w:p w14:paraId="106DC8B8" w14:textId="4E2240B0" w:rsidR="009C2202" w:rsidRPr="00CE59E1" w:rsidRDefault="009C2202" w:rsidP="009C2202">
      <w:pPr>
        <w:keepNext/>
        <w:keepLines/>
        <w:shd w:val="clear" w:color="auto" w:fill="BFBFBF" w:themeFill="background1" w:themeFillShade="BF"/>
        <w:rPr>
          <w:rFonts w:ascii="Arial" w:hAnsi="Arial" w:cs="Arial"/>
          <w:color w:val="0000FF"/>
          <w:sz w:val="20"/>
          <w:szCs w:val="20"/>
          <w:lang w:eastAsia="ja-JP"/>
        </w:rPr>
      </w:pPr>
      <w:r w:rsidRPr="00CE59E1">
        <w:rPr>
          <w:rFonts w:ascii="Arial" w:hAnsi="Arial" w:cs="Arial"/>
          <w:b/>
          <w:color w:val="0000FF"/>
          <w:sz w:val="20"/>
          <w:szCs w:val="20"/>
          <w:lang w:eastAsia="ja-JP"/>
        </w:rPr>
        <w:t>Title</w:t>
      </w:r>
      <w:r w:rsidRPr="00CE59E1">
        <w:rPr>
          <w:rFonts w:ascii="Arial" w:hAnsi="Arial" w:cs="Arial"/>
          <w:color w:val="0000FF"/>
          <w:sz w:val="20"/>
          <w:szCs w:val="20"/>
          <w:lang w:eastAsia="ja-JP"/>
        </w:rPr>
        <w:t xml:space="preserve"> </w:t>
      </w:r>
      <w:r w:rsidR="004C0FAF" w:rsidRPr="00CE59E1">
        <w:rPr>
          <w:rFonts w:ascii="Arial" w:hAnsi="Arial" w:cs="Arial"/>
          <w:color w:val="0000FF"/>
          <w:sz w:val="20"/>
          <w:szCs w:val="20"/>
          <w:lang w:eastAsia="ja-JP"/>
        </w:rPr>
        <w:t>(44</w:t>
      </w:r>
      <w:r w:rsidR="00F21652" w:rsidRPr="00CE59E1">
        <w:rPr>
          <w:rFonts w:ascii="Arial" w:hAnsi="Arial" w:cs="Arial"/>
          <w:color w:val="0000FF"/>
          <w:sz w:val="20"/>
          <w:szCs w:val="20"/>
          <w:lang w:eastAsia="ja-JP"/>
        </w:rPr>
        <w:t xml:space="preserve"> </w:t>
      </w:r>
      <w:r w:rsidRPr="00CE59E1">
        <w:rPr>
          <w:rFonts w:ascii="Arial" w:hAnsi="Arial" w:cs="Arial"/>
          <w:color w:val="0000FF"/>
          <w:sz w:val="20"/>
          <w:szCs w:val="20"/>
          <w:lang w:eastAsia="ja-JP"/>
        </w:rPr>
        <w:t>characters):</w:t>
      </w:r>
    </w:p>
    <w:p w14:paraId="5EB9EBD8" w14:textId="5914A6A5" w:rsidR="00173221" w:rsidRPr="00CE59E1" w:rsidRDefault="004857C5" w:rsidP="00173221">
      <w:pPr>
        <w:keepNext/>
        <w:keepLines/>
        <w:shd w:val="clear" w:color="auto" w:fill="BFBFBF" w:themeFill="background1" w:themeFillShade="BF"/>
        <w:spacing w:after="160"/>
        <w:rPr>
          <w:rFonts w:ascii="Arial" w:hAnsi="Arial" w:cs="Arial"/>
          <w:sz w:val="20"/>
          <w:szCs w:val="20"/>
        </w:rPr>
      </w:pPr>
      <w:r>
        <w:rPr>
          <w:rFonts w:ascii="Arial" w:hAnsi="Arial" w:cs="Arial"/>
          <w:bCs/>
          <w:sz w:val="20"/>
          <w:szCs w:val="20"/>
        </w:rPr>
        <w:t>Fertility Services</w:t>
      </w:r>
      <w:r w:rsidR="00173221" w:rsidRPr="00CE59E1">
        <w:rPr>
          <w:rFonts w:ascii="Arial" w:hAnsi="Arial" w:cs="Arial"/>
          <w:bCs/>
          <w:sz w:val="20"/>
          <w:szCs w:val="20"/>
        </w:rPr>
        <w:t xml:space="preserve"> | </w:t>
      </w:r>
      <w:r w:rsidR="00F21652" w:rsidRPr="00CE59E1">
        <w:rPr>
          <w:rFonts w:ascii="Arial" w:hAnsi="Arial" w:cs="Arial"/>
          <w:sz w:val="20"/>
          <w:szCs w:val="20"/>
          <w:lang w:eastAsia="ja-JP"/>
        </w:rPr>
        <w:t>Women’s Wellness Center</w:t>
      </w:r>
    </w:p>
    <w:p w14:paraId="1D99B5BB" w14:textId="3F8F03A9" w:rsidR="009C2202" w:rsidRPr="00CE59E1" w:rsidRDefault="009C2202" w:rsidP="009C2202">
      <w:pPr>
        <w:keepNext/>
        <w:keepLines/>
        <w:widowControl w:val="0"/>
        <w:shd w:val="clear" w:color="auto" w:fill="BFBFBF" w:themeFill="background1" w:themeFillShade="BF"/>
        <w:tabs>
          <w:tab w:val="left" w:pos="7499"/>
        </w:tabs>
        <w:autoSpaceDE w:val="0"/>
        <w:autoSpaceDN w:val="0"/>
        <w:adjustRightInd w:val="0"/>
        <w:rPr>
          <w:rFonts w:ascii="Arial" w:hAnsi="Arial" w:cs="Arial"/>
          <w:color w:val="0000FF"/>
          <w:sz w:val="20"/>
          <w:szCs w:val="20"/>
          <w:lang w:eastAsia="ja-JP"/>
        </w:rPr>
      </w:pPr>
      <w:r w:rsidRPr="00CE59E1">
        <w:rPr>
          <w:rFonts w:ascii="Arial" w:hAnsi="Arial" w:cs="Arial"/>
          <w:b/>
          <w:color w:val="0000FF"/>
          <w:sz w:val="20"/>
          <w:szCs w:val="20"/>
        </w:rPr>
        <w:t>Description</w:t>
      </w:r>
      <w:r w:rsidRPr="00CE59E1">
        <w:rPr>
          <w:rFonts w:ascii="Arial" w:hAnsi="Arial" w:cs="Arial"/>
          <w:color w:val="0000FF"/>
          <w:sz w:val="20"/>
          <w:szCs w:val="20"/>
          <w:lang w:eastAsia="ja-JP"/>
        </w:rPr>
        <w:t xml:space="preserve"> (</w:t>
      </w:r>
      <w:r w:rsidR="004857C5">
        <w:rPr>
          <w:rFonts w:ascii="Arial" w:hAnsi="Arial" w:cs="Arial"/>
          <w:color w:val="0000FF"/>
          <w:sz w:val="20"/>
          <w:szCs w:val="20"/>
          <w:lang w:eastAsia="ja-JP"/>
        </w:rPr>
        <w:t>160</w:t>
      </w:r>
      <w:r w:rsidRPr="00CE59E1">
        <w:rPr>
          <w:rFonts w:ascii="Arial" w:hAnsi="Arial" w:cs="Arial"/>
          <w:color w:val="0000FF"/>
          <w:sz w:val="20"/>
          <w:szCs w:val="20"/>
          <w:lang w:eastAsia="ja-JP"/>
        </w:rPr>
        <w:t xml:space="preserve"> characters):</w:t>
      </w:r>
    </w:p>
    <w:p w14:paraId="2CDD8EDE" w14:textId="04046660" w:rsidR="009C2202" w:rsidRPr="00CE59E1" w:rsidRDefault="00B8216D" w:rsidP="009C2202">
      <w:pPr>
        <w:keepNext/>
        <w:keepLines/>
        <w:shd w:val="clear" w:color="auto" w:fill="BFBFBF" w:themeFill="background1" w:themeFillShade="BF"/>
        <w:rPr>
          <w:rFonts w:ascii="Arial" w:hAnsi="Arial" w:cs="Arial"/>
          <w:szCs w:val="22"/>
        </w:rPr>
      </w:pPr>
      <w:r w:rsidRPr="00CE59E1">
        <w:rPr>
          <w:rFonts w:ascii="Arial" w:hAnsi="Arial" w:cs="Arial"/>
          <w:sz w:val="20"/>
          <w:szCs w:val="20"/>
          <w:lang w:eastAsia="ja-JP"/>
        </w:rPr>
        <w:t xml:space="preserve">Women’s </w:t>
      </w:r>
      <w:r w:rsidR="00F21652" w:rsidRPr="00CE59E1">
        <w:rPr>
          <w:rFonts w:ascii="Arial" w:hAnsi="Arial" w:cs="Arial"/>
          <w:sz w:val="20"/>
          <w:szCs w:val="20"/>
          <w:lang w:eastAsia="ja-JP"/>
        </w:rPr>
        <w:t>Wellness Center</w:t>
      </w:r>
      <w:r w:rsidRPr="00CE59E1">
        <w:rPr>
          <w:rFonts w:ascii="Arial" w:hAnsi="Arial" w:cs="Arial"/>
          <w:sz w:val="20"/>
          <w:szCs w:val="20"/>
          <w:lang w:eastAsia="ja-JP"/>
        </w:rPr>
        <w:t xml:space="preserve"> provides a whole-woman approach</w:t>
      </w:r>
      <w:r w:rsidR="00CE59E1">
        <w:rPr>
          <w:rFonts w:ascii="Arial" w:hAnsi="Arial" w:cs="Arial"/>
          <w:sz w:val="20"/>
          <w:szCs w:val="20"/>
          <w:lang w:eastAsia="ja-JP"/>
        </w:rPr>
        <w:t xml:space="preserve"> to fertility care</w:t>
      </w:r>
      <w:r w:rsidRPr="00CE59E1">
        <w:rPr>
          <w:rFonts w:ascii="Arial" w:hAnsi="Arial" w:cs="Arial"/>
          <w:sz w:val="20"/>
          <w:szCs w:val="20"/>
          <w:lang w:eastAsia="ja-JP"/>
        </w:rPr>
        <w:t xml:space="preserve"> in a safe, supportive, family environment close to your home</w:t>
      </w:r>
      <w:r w:rsidR="00F21652" w:rsidRPr="00CE59E1">
        <w:rPr>
          <w:rFonts w:ascii="Arial" w:hAnsi="Arial" w:cs="Arial"/>
          <w:sz w:val="20"/>
          <w:szCs w:val="20"/>
          <w:lang w:eastAsia="ja-JP"/>
        </w:rPr>
        <w:t xml:space="preserve">. Call </w:t>
      </w:r>
      <w:r w:rsidR="001C6533" w:rsidRPr="00CE59E1">
        <w:rPr>
          <w:rFonts w:ascii="Arial" w:hAnsi="Arial" w:cs="Arial"/>
          <w:sz w:val="20"/>
          <w:szCs w:val="20"/>
          <w:lang w:eastAsia="ja-JP"/>
        </w:rPr>
        <w:t xml:space="preserve">us at </w:t>
      </w:r>
      <w:r w:rsidR="00D7003A" w:rsidRPr="00525751">
        <w:rPr>
          <w:rFonts w:ascii="Arial" w:hAnsi="Arial" w:cs="Arial"/>
          <w:sz w:val="20"/>
          <w:szCs w:val="20"/>
        </w:rPr>
        <w:fldChar w:fldCharType="begin">
          <w:ffData>
            <w:name w:val=""/>
            <w:enabled/>
            <w:calcOnExit w:val="0"/>
            <w:textInput>
              <w:default w:val="000-000-0000"/>
            </w:textInput>
          </w:ffData>
        </w:fldChar>
      </w:r>
      <w:r w:rsidR="00D7003A" w:rsidRPr="00525751">
        <w:rPr>
          <w:rFonts w:ascii="Arial" w:hAnsi="Arial" w:cs="Arial"/>
          <w:sz w:val="20"/>
          <w:szCs w:val="20"/>
        </w:rPr>
        <w:instrText xml:space="preserve"> FORMTEXT </w:instrText>
      </w:r>
      <w:r w:rsidR="00D7003A" w:rsidRPr="00525751">
        <w:rPr>
          <w:rFonts w:ascii="Arial" w:hAnsi="Arial" w:cs="Arial"/>
          <w:sz w:val="20"/>
          <w:szCs w:val="20"/>
        </w:rPr>
      </w:r>
      <w:r w:rsidR="00D7003A" w:rsidRPr="00525751">
        <w:rPr>
          <w:rFonts w:ascii="Arial" w:hAnsi="Arial" w:cs="Arial"/>
          <w:sz w:val="20"/>
          <w:szCs w:val="20"/>
        </w:rPr>
        <w:fldChar w:fldCharType="separate"/>
      </w:r>
      <w:r w:rsidR="00D7003A" w:rsidRPr="00525751">
        <w:rPr>
          <w:rFonts w:ascii="Arial" w:hAnsi="Arial" w:cs="Arial"/>
          <w:noProof/>
          <w:sz w:val="20"/>
          <w:szCs w:val="20"/>
        </w:rPr>
        <w:t>000-000-0000</w:t>
      </w:r>
      <w:r w:rsidR="00D7003A" w:rsidRPr="00525751">
        <w:rPr>
          <w:rFonts w:ascii="Arial" w:hAnsi="Arial" w:cs="Arial"/>
          <w:sz w:val="20"/>
          <w:szCs w:val="20"/>
        </w:rPr>
        <w:fldChar w:fldCharType="end"/>
      </w:r>
      <w:r w:rsidR="001C6533" w:rsidRPr="00F845BF">
        <w:rPr>
          <w:rFonts w:ascii="Arial" w:hAnsi="Arial" w:cs="Arial"/>
          <w:sz w:val="20"/>
          <w:szCs w:val="20"/>
          <w:lang w:eastAsia="ja-JP"/>
        </w:rPr>
        <w:t>.</w:t>
      </w:r>
    </w:p>
    <w:p w14:paraId="4ABE9C83" w14:textId="77777777" w:rsidR="009C2202" w:rsidRPr="004A5E1A" w:rsidRDefault="009C2202" w:rsidP="009C2202">
      <w:pPr>
        <w:keepNext/>
        <w:keepLines/>
        <w:shd w:val="clear" w:color="auto" w:fill="BFBFBF" w:themeFill="background1" w:themeFillShade="BF"/>
        <w:rPr>
          <w:rFonts w:cs="Arial"/>
          <w:sz w:val="20"/>
          <w:szCs w:val="20"/>
        </w:rPr>
      </w:pPr>
    </w:p>
    <w:p w14:paraId="0D871A78" w14:textId="77777777" w:rsidR="009C2202" w:rsidRPr="00BD335A" w:rsidRDefault="009C2202" w:rsidP="009C2202">
      <w:pPr>
        <w:pBdr>
          <w:top w:val="single" w:sz="2" w:space="8" w:color="auto"/>
          <w:bottom w:val="single" w:sz="2" w:space="5" w:color="auto"/>
        </w:pBdr>
        <w:shd w:val="clear" w:color="auto" w:fill="000000" w:themeFill="text1"/>
        <w:jc w:val="center"/>
        <w:rPr>
          <w:rFonts w:ascii="Arial" w:hAnsi="Arial" w:cs="Arial"/>
          <w:color w:val="FFFFFF" w:themeColor="background1"/>
          <w:szCs w:val="22"/>
        </w:rPr>
      </w:pPr>
      <w:r w:rsidRPr="00BD335A">
        <w:rPr>
          <w:rFonts w:ascii="Arial" w:hAnsi="Arial" w:cs="Arial"/>
          <w:color w:val="FFFFFF" w:themeColor="background1"/>
          <w:szCs w:val="22"/>
        </w:rPr>
        <w:t xml:space="preserve">ABOVE SECTION FOR INTERNAL USE ONLY – Exclude From </w:t>
      </w:r>
      <w:r w:rsidR="000D6756" w:rsidRPr="00BD335A">
        <w:rPr>
          <w:rFonts w:ascii="Arial" w:hAnsi="Arial" w:cs="Arial"/>
          <w:color w:val="FFFFFF" w:themeColor="background1"/>
          <w:szCs w:val="22"/>
        </w:rPr>
        <w:t xml:space="preserve">Client </w:t>
      </w:r>
      <w:r w:rsidRPr="00BD335A">
        <w:rPr>
          <w:rFonts w:ascii="Arial" w:hAnsi="Arial" w:cs="Arial"/>
          <w:color w:val="FFFFFF" w:themeColor="background1"/>
          <w:szCs w:val="22"/>
        </w:rPr>
        <w:t>Review</w:t>
      </w:r>
    </w:p>
    <w:p w14:paraId="45BACC50" w14:textId="473C6BFD" w:rsidR="001C1E0B" w:rsidRPr="00B656D7" w:rsidRDefault="001C1E0B" w:rsidP="00DB69D2">
      <w:pPr>
        <w:keepNext/>
        <w:pBdr>
          <w:bottom w:val="single" w:sz="4" w:space="1" w:color="auto"/>
        </w:pBdr>
        <w:spacing w:after="80"/>
        <w:outlineLvl w:val="0"/>
        <w:rPr>
          <w:rFonts w:ascii="Arial" w:eastAsia="Times New Roman" w:hAnsi="Arial" w:cs="Arial"/>
          <w:b/>
          <w:bCs/>
          <w:color w:val="0000FF"/>
          <w:sz w:val="22"/>
          <w:szCs w:val="22"/>
        </w:rPr>
      </w:pPr>
    </w:p>
    <w:p w14:paraId="2A3CF48D" w14:textId="77777777" w:rsidR="001C1E0B" w:rsidRPr="00B656D7" w:rsidRDefault="001C1E0B">
      <w:pPr>
        <w:rPr>
          <w:rFonts w:ascii="Arial" w:hAnsi="Arial" w:cs="Arial"/>
          <w:sz w:val="22"/>
          <w:szCs w:val="22"/>
        </w:rPr>
      </w:pPr>
    </w:p>
    <w:p w14:paraId="70766C91" w14:textId="478647F4" w:rsidR="00A9413B" w:rsidRPr="00DB69D2" w:rsidRDefault="00BD335A" w:rsidP="00DB69D2">
      <w:pPr>
        <w:pStyle w:val="p1"/>
        <w:jc w:val="left"/>
        <w:rPr>
          <w:rFonts w:ascii="Arial" w:hAnsi="Arial" w:cs="Arial"/>
          <w:color w:val="000000" w:themeColor="text1"/>
          <w:sz w:val="36"/>
          <w:szCs w:val="36"/>
        </w:rPr>
      </w:pPr>
      <w:r>
        <w:rPr>
          <w:rFonts w:ascii="Arial" w:hAnsi="Arial" w:cs="Arial"/>
          <w:b/>
          <w:color w:val="000000" w:themeColor="text1"/>
          <w:sz w:val="36"/>
          <w:szCs w:val="36"/>
        </w:rPr>
        <w:t>Trying to Have a Baby? Start Your Fertility Success Story Here.</w:t>
      </w:r>
    </w:p>
    <w:p w14:paraId="63DB8726" w14:textId="77777777" w:rsidR="000209EC" w:rsidRDefault="000209EC" w:rsidP="004324FA"/>
    <w:p w14:paraId="3E728017" w14:textId="4CB1CF93" w:rsidR="00701890" w:rsidRDefault="00A25A80" w:rsidP="00DA4D59">
      <w:pPr>
        <w:pStyle w:val="p1"/>
        <w:jc w:val="left"/>
        <w:rPr>
          <w:rFonts w:ascii="Arial" w:hAnsi="Arial" w:cs="Arial"/>
          <w:color w:val="000000" w:themeColor="text1"/>
          <w:sz w:val="22"/>
          <w:szCs w:val="22"/>
        </w:rPr>
      </w:pPr>
      <w:r w:rsidRPr="00A25A80">
        <w:rPr>
          <w:rFonts w:ascii="Arial" w:hAnsi="Arial" w:cs="Arial"/>
          <w:color w:val="000000" w:themeColor="text1"/>
          <w:sz w:val="22"/>
          <w:szCs w:val="22"/>
        </w:rPr>
        <w:t xml:space="preserve">At </w:t>
      </w:r>
      <w:r w:rsidR="00BC3FEE" w:rsidRPr="00A25A80">
        <w:rPr>
          <w:rFonts w:ascii="Arial" w:hAnsi="Arial" w:cs="Arial"/>
          <w:color w:val="000000" w:themeColor="text1"/>
          <w:sz w:val="22"/>
          <w:szCs w:val="22"/>
        </w:rPr>
        <w:t>Women’s Wellness Center</w:t>
      </w:r>
      <w:r w:rsidRPr="00A25A80">
        <w:rPr>
          <w:rFonts w:ascii="Arial" w:hAnsi="Arial" w:cs="Arial"/>
          <w:color w:val="000000" w:themeColor="text1"/>
          <w:sz w:val="22"/>
          <w:szCs w:val="22"/>
        </w:rPr>
        <w:t>, our all-female doctors and staff offer a whole-woman approach to care</w:t>
      </w:r>
      <w:r w:rsidR="002F0262">
        <w:rPr>
          <w:rFonts w:ascii="Arial" w:hAnsi="Arial" w:cs="Arial"/>
          <w:color w:val="000000" w:themeColor="text1"/>
          <w:sz w:val="22"/>
          <w:szCs w:val="22"/>
        </w:rPr>
        <w:t xml:space="preserve"> in a</w:t>
      </w:r>
      <w:r w:rsidR="002F0262" w:rsidRPr="00A25A80">
        <w:rPr>
          <w:rFonts w:ascii="Arial" w:hAnsi="Arial" w:cs="Arial"/>
          <w:color w:val="000000" w:themeColor="text1"/>
          <w:sz w:val="22"/>
          <w:szCs w:val="22"/>
        </w:rPr>
        <w:t xml:space="preserve"> safe, supp</w:t>
      </w:r>
      <w:r w:rsidR="002F0262">
        <w:rPr>
          <w:rFonts w:ascii="Arial" w:hAnsi="Arial" w:cs="Arial"/>
          <w:color w:val="000000" w:themeColor="text1"/>
          <w:sz w:val="22"/>
          <w:szCs w:val="22"/>
        </w:rPr>
        <w:t>ortive, family environment</w:t>
      </w:r>
      <w:r w:rsidR="008041C3">
        <w:rPr>
          <w:rFonts w:ascii="Arial" w:hAnsi="Arial" w:cs="Arial"/>
          <w:color w:val="000000" w:themeColor="text1"/>
          <w:sz w:val="22"/>
          <w:szCs w:val="22"/>
        </w:rPr>
        <w:t xml:space="preserve">—and this includes helping </w:t>
      </w:r>
      <w:r w:rsidR="00EA186A">
        <w:rPr>
          <w:rFonts w:ascii="Arial" w:hAnsi="Arial" w:cs="Arial"/>
          <w:color w:val="000000" w:themeColor="text1"/>
          <w:sz w:val="22"/>
          <w:szCs w:val="22"/>
        </w:rPr>
        <w:t xml:space="preserve">your family to grow. </w:t>
      </w:r>
      <w:r w:rsidR="002E496E">
        <w:rPr>
          <w:rFonts w:ascii="Arial" w:hAnsi="Arial" w:cs="Arial"/>
          <w:color w:val="000000" w:themeColor="text1"/>
          <w:sz w:val="22"/>
          <w:szCs w:val="22"/>
        </w:rPr>
        <w:t>You’</w:t>
      </w:r>
      <w:r w:rsidR="002F0262">
        <w:rPr>
          <w:rFonts w:ascii="Arial" w:hAnsi="Arial" w:cs="Arial"/>
          <w:color w:val="000000" w:themeColor="text1"/>
          <w:sz w:val="22"/>
          <w:szCs w:val="22"/>
        </w:rPr>
        <w:t xml:space="preserve">ll get high-quality fertility care and access to </w:t>
      </w:r>
      <w:r w:rsidR="002E496E">
        <w:rPr>
          <w:rFonts w:ascii="Arial" w:hAnsi="Arial" w:cs="Arial"/>
          <w:color w:val="000000" w:themeColor="text1"/>
          <w:sz w:val="22"/>
          <w:szCs w:val="22"/>
        </w:rPr>
        <w:t>the most advanced treatments</w:t>
      </w:r>
      <w:r w:rsidR="002F0262">
        <w:rPr>
          <w:rFonts w:ascii="Arial" w:hAnsi="Arial" w:cs="Arial"/>
          <w:color w:val="000000" w:themeColor="text1"/>
          <w:sz w:val="22"/>
          <w:szCs w:val="22"/>
        </w:rPr>
        <w:t xml:space="preserve">. </w:t>
      </w:r>
      <w:r w:rsidR="00BD335A">
        <w:rPr>
          <w:rFonts w:ascii="Arial" w:hAnsi="Arial" w:cs="Arial"/>
          <w:color w:val="000000" w:themeColor="text1"/>
          <w:sz w:val="22"/>
          <w:szCs w:val="22"/>
        </w:rPr>
        <w:t>On your journey to motherhood, w</w:t>
      </w:r>
      <w:r w:rsidR="002F0262">
        <w:rPr>
          <w:rFonts w:ascii="Arial" w:hAnsi="Arial" w:cs="Arial"/>
          <w:color w:val="000000" w:themeColor="text1"/>
          <w:sz w:val="22"/>
          <w:szCs w:val="22"/>
        </w:rPr>
        <w:t>e’ll</w:t>
      </w:r>
      <w:r w:rsidR="00EA186A">
        <w:rPr>
          <w:rFonts w:ascii="Arial" w:hAnsi="Arial" w:cs="Arial"/>
          <w:color w:val="000000" w:themeColor="text1"/>
          <w:sz w:val="22"/>
          <w:szCs w:val="22"/>
        </w:rPr>
        <w:t xml:space="preserve"> do everything we can </w:t>
      </w:r>
      <w:r w:rsidR="00701890">
        <w:rPr>
          <w:rFonts w:ascii="Arial" w:hAnsi="Arial" w:cs="Arial"/>
          <w:color w:val="000000" w:themeColor="text1"/>
          <w:sz w:val="22"/>
          <w:szCs w:val="22"/>
        </w:rPr>
        <w:t>to help you</w:t>
      </w:r>
      <w:r w:rsidRPr="00A25A80">
        <w:rPr>
          <w:rFonts w:ascii="Arial" w:hAnsi="Arial" w:cs="Arial"/>
          <w:color w:val="000000" w:themeColor="text1"/>
          <w:sz w:val="22"/>
          <w:szCs w:val="22"/>
        </w:rPr>
        <w:t>. </w:t>
      </w:r>
    </w:p>
    <w:p w14:paraId="30AB547A" w14:textId="77777777" w:rsidR="00D42189" w:rsidRPr="00D42189" w:rsidRDefault="00D42189" w:rsidP="00DA4D59">
      <w:pPr>
        <w:pStyle w:val="p1"/>
        <w:jc w:val="left"/>
        <w:rPr>
          <w:rFonts w:ascii="Arial" w:hAnsi="Arial" w:cs="Arial"/>
          <w:color w:val="000000" w:themeColor="text1"/>
          <w:sz w:val="22"/>
          <w:szCs w:val="22"/>
        </w:rPr>
      </w:pPr>
    </w:p>
    <w:p w14:paraId="073F3E9D" w14:textId="4995BB27" w:rsidR="00E251D7" w:rsidRDefault="00E251D7" w:rsidP="00E251D7">
      <w:pPr>
        <w:spacing w:line="182" w:lineRule="atLeast"/>
        <w:rPr>
          <w:rFonts w:ascii="Arial" w:hAnsi="Arial" w:cs="Arial"/>
          <w:color w:val="000000" w:themeColor="text1"/>
          <w:sz w:val="22"/>
          <w:szCs w:val="22"/>
        </w:rPr>
      </w:pPr>
      <w:r w:rsidRPr="008711A8">
        <w:rPr>
          <w:rFonts w:ascii="Arial" w:hAnsi="Arial" w:cs="Arial"/>
          <w:color w:val="000000" w:themeColor="text1"/>
          <w:sz w:val="22"/>
          <w:szCs w:val="22"/>
        </w:rPr>
        <w:t xml:space="preserve">If you’ve been trying to conceive for at least 12 consecutive months and are concerned about your fertility, Women’s Wellness Center can help. And we’re right here in Huron, SD, so you won’t need to travel far for access to </w:t>
      </w:r>
      <w:r w:rsidR="002F0262">
        <w:rPr>
          <w:rFonts w:ascii="Arial" w:hAnsi="Arial" w:cs="Arial"/>
          <w:color w:val="000000" w:themeColor="text1"/>
          <w:sz w:val="22"/>
          <w:szCs w:val="22"/>
        </w:rPr>
        <w:t xml:space="preserve">the </w:t>
      </w:r>
      <w:r w:rsidRPr="008711A8">
        <w:rPr>
          <w:rFonts w:ascii="Arial" w:hAnsi="Arial" w:cs="Arial"/>
          <w:color w:val="000000" w:themeColor="text1"/>
          <w:sz w:val="22"/>
          <w:szCs w:val="22"/>
        </w:rPr>
        <w:t>specialized, effective care</w:t>
      </w:r>
      <w:r w:rsidR="002F0262">
        <w:rPr>
          <w:rFonts w:ascii="Arial" w:hAnsi="Arial" w:cs="Arial"/>
          <w:color w:val="000000" w:themeColor="text1"/>
          <w:sz w:val="22"/>
          <w:szCs w:val="22"/>
        </w:rPr>
        <w:t xml:space="preserve"> you need to bring a new child into the world</w:t>
      </w:r>
      <w:r w:rsidRPr="008711A8">
        <w:rPr>
          <w:rFonts w:ascii="Arial" w:hAnsi="Arial" w:cs="Arial"/>
          <w:color w:val="000000" w:themeColor="text1"/>
          <w:sz w:val="22"/>
          <w:szCs w:val="22"/>
        </w:rPr>
        <w:t>.</w:t>
      </w:r>
      <w:r w:rsidRPr="008041C3">
        <w:rPr>
          <w:rFonts w:ascii="Arial" w:hAnsi="Arial" w:cs="Arial"/>
          <w:color w:val="000000" w:themeColor="text1"/>
          <w:sz w:val="22"/>
          <w:szCs w:val="22"/>
        </w:rPr>
        <w:t> </w:t>
      </w:r>
    </w:p>
    <w:p w14:paraId="0B9316EB" w14:textId="77777777" w:rsidR="00701890" w:rsidRDefault="00701890" w:rsidP="00DA4D59">
      <w:pPr>
        <w:pStyle w:val="p1"/>
        <w:jc w:val="left"/>
        <w:rPr>
          <w:rFonts w:ascii="Arial" w:hAnsi="Arial" w:cs="Arial"/>
          <w:color w:val="000000" w:themeColor="text1"/>
          <w:sz w:val="22"/>
          <w:szCs w:val="22"/>
        </w:rPr>
      </w:pPr>
    </w:p>
    <w:p w14:paraId="514AE5FE" w14:textId="77777777" w:rsidR="00E251D7" w:rsidRPr="000D6E40" w:rsidRDefault="00E251D7" w:rsidP="00E251D7">
      <w:pPr>
        <w:spacing w:line="182" w:lineRule="atLeast"/>
        <w:rPr>
          <w:rFonts w:ascii="Arial" w:hAnsi="Arial" w:cs="Arial"/>
          <w:color w:val="000000" w:themeColor="text1"/>
          <w:sz w:val="22"/>
          <w:szCs w:val="22"/>
        </w:rPr>
      </w:pPr>
      <w:r w:rsidRPr="000D6E40">
        <w:rPr>
          <w:rFonts w:ascii="Arial" w:hAnsi="Arial" w:cs="Arial"/>
          <w:b/>
          <w:bCs/>
          <w:color w:val="000000" w:themeColor="text1"/>
          <w:sz w:val="22"/>
          <w:szCs w:val="22"/>
        </w:rPr>
        <w:t>Individualized fertility services, designed just for you </w:t>
      </w:r>
    </w:p>
    <w:p w14:paraId="57C72049" w14:textId="20EDCB6A" w:rsidR="00E251D7" w:rsidRPr="00D42189" w:rsidRDefault="00500350" w:rsidP="00E251D7">
      <w:pPr>
        <w:spacing w:line="167" w:lineRule="atLeast"/>
        <w:rPr>
          <w:rFonts w:ascii="Arial" w:hAnsi="Arial" w:cs="Arial"/>
          <w:color w:val="2D2829"/>
          <w:sz w:val="22"/>
          <w:szCs w:val="22"/>
        </w:rPr>
      </w:pPr>
      <w:r>
        <w:rPr>
          <w:rFonts w:ascii="Arial" w:hAnsi="Arial" w:cs="Arial"/>
          <w:color w:val="2D2829"/>
          <w:sz w:val="22"/>
          <w:szCs w:val="22"/>
        </w:rPr>
        <w:t>The decision to start a family can</w:t>
      </w:r>
      <w:r w:rsidR="00E251D7" w:rsidRPr="00D42189">
        <w:rPr>
          <w:rFonts w:ascii="Arial" w:hAnsi="Arial" w:cs="Arial"/>
          <w:color w:val="2D2829"/>
          <w:sz w:val="22"/>
          <w:szCs w:val="22"/>
        </w:rPr>
        <w:t xml:space="preserve"> begin a bran</w:t>
      </w:r>
      <w:r w:rsidR="00E251D7">
        <w:rPr>
          <w:rFonts w:ascii="Arial" w:hAnsi="Arial" w:cs="Arial"/>
          <w:color w:val="2D2829"/>
          <w:sz w:val="22"/>
          <w:szCs w:val="22"/>
        </w:rPr>
        <w:t xml:space="preserve">d new, exciting phase of life. </w:t>
      </w:r>
      <w:r>
        <w:rPr>
          <w:rFonts w:ascii="Arial" w:hAnsi="Arial" w:cs="Arial"/>
          <w:color w:val="2D2829"/>
          <w:sz w:val="22"/>
          <w:szCs w:val="22"/>
        </w:rPr>
        <w:t xml:space="preserve">Then, if </w:t>
      </w:r>
      <w:r w:rsidR="00E251D7">
        <w:rPr>
          <w:rFonts w:ascii="Arial" w:hAnsi="Arial" w:cs="Arial"/>
          <w:color w:val="2D2829"/>
          <w:sz w:val="22"/>
          <w:szCs w:val="22"/>
        </w:rPr>
        <w:t>you</w:t>
      </w:r>
      <w:r>
        <w:rPr>
          <w:rFonts w:ascii="Arial" w:hAnsi="Arial" w:cs="Arial"/>
          <w:color w:val="2D2829"/>
          <w:sz w:val="22"/>
          <w:szCs w:val="22"/>
        </w:rPr>
        <w:t>r</w:t>
      </w:r>
      <w:r w:rsidR="00E251D7" w:rsidRPr="00D42189">
        <w:rPr>
          <w:rFonts w:ascii="Arial" w:hAnsi="Arial" w:cs="Arial"/>
          <w:color w:val="2D2829"/>
          <w:sz w:val="22"/>
          <w:szCs w:val="22"/>
        </w:rPr>
        <w:t xml:space="preserve"> pregnancy test</w:t>
      </w:r>
      <w:r>
        <w:rPr>
          <w:rFonts w:ascii="Arial" w:hAnsi="Arial" w:cs="Arial"/>
          <w:color w:val="2D2829"/>
          <w:sz w:val="22"/>
          <w:szCs w:val="22"/>
        </w:rPr>
        <w:t xml:space="preserve"> is positive</w:t>
      </w:r>
      <w:r w:rsidR="00E251D7">
        <w:rPr>
          <w:rFonts w:ascii="Arial" w:hAnsi="Arial" w:cs="Arial"/>
          <w:color w:val="2D2829"/>
          <w:sz w:val="22"/>
          <w:szCs w:val="22"/>
        </w:rPr>
        <w:t xml:space="preserve">, </w:t>
      </w:r>
      <w:r w:rsidR="00E251D7" w:rsidRPr="00D42189">
        <w:rPr>
          <w:rFonts w:ascii="Arial" w:hAnsi="Arial" w:cs="Arial"/>
          <w:color w:val="2D2829"/>
          <w:sz w:val="22"/>
          <w:szCs w:val="22"/>
        </w:rPr>
        <w:t>everything</w:t>
      </w:r>
      <w:r w:rsidR="002F0262">
        <w:rPr>
          <w:rFonts w:ascii="Arial" w:hAnsi="Arial" w:cs="Arial"/>
          <w:color w:val="2D2829"/>
          <w:sz w:val="22"/>
          <w:szCs w:val="22"/>
        </w:rPr>
        <w:t xml:space="preserve"> can change in an instant. You’ll know a baby is on the way and suddenly</w:t>
      </w:r>
      <w:r w:rsidR="00E251D7">
        <w:rPr>
          <w:rFonts w:ascii="Arial" w:hAnsi="Arial" w:cs="Arial"/>
          <w:color w:val="2D2829"/>
          <w:sz w:val="22"/>
          <w:szCs w:val="22"/>
        </w:rPr>
        <w:t xml:space="preserve"> life can be</w:t>
      </w:r>
      <w:r w:rsidR="00E251D7" w:rsidRPr="00D42189">
        <w:rPr>
          <w:rFonts w:ascii="Arial" w:hAnsi="Arial" w:cs="Arial"/>
          <w:color w:val="2D2829"/>
          <w:sz w:val="22"/>
          <w:szCs w:val="22"/>
        </w:rPr>
        <w:t xml:space="preserve"> fill</w:t>
      </w:r>
      <w:r w:rsidR="00E251D7">
        <w:rPr>
          <w:rFonts w:ascii="Arial" w:hAnsi="Arial" w:cs="Arial"/>
          <w:color w:val="2D2829"/>
          <w:sz w:val="22"/>
          <w:szCs w:val="22"/>
        </w:rPr>
        <w:t>e</w:t>
      </w:r>
      <w:r w:rsidR="00E251D7" w:rsidRPr="00D42189">
        <w:rPr>
          <w:rFonts w:ascii="Arial" w:hAnsi="Arial" w:cs="Arial"/>
          <w:color w:val="2D2829"/>
          <w:sz w:val="22"/>
          <w:szCs w:val="22"/>
        </w:rPr>
        <w:t xml:space="preserve">d with happiness, hope and excitement for what the future will bring. </w:t>
      </w:r>
      <w:r w:rsidR="00E251D7">
        <w:rPr>
          <w:rFonts w:ascii="Arial" w:hAnsi="Arial" w:cs="Arial"/>
          <w:color w:val="2D2829"/>
          <w:sz w:val="22"/>
          <w:szCs w:val="22"/>
        </w:rPr>
        <w:t>Women’s Wellness Center can be the partner y</w:t>
      </w:r>
      <w:r w:rsidR="00E251D7" w:rsidRPr="00D42189">
        <w:rPr>
          <w:rFonts w:ascii="Arial" w:hAnsi="Arial" w:cs="Arial"/>
          <w:color w:val="2D2829"/>
          <w:sz w:val="22"/>
          <w:szCs w:val="22"/>
        </w:rPr>
        <w:t xml:space="preserve">ou need </w:t>
      </w:r>
      <w:r w:rsidR="00E251D7">
        <w:rPr>
          <w:rFonts w:ascii="Arial" w:hAnsi="Arial" w:cs="Arial"/>
          <w:color w:val="2D2829"/>
          <w:sz w:val="22"/>
          <w:szCs w:val="22"/>
        </w:rPr>
        <w:t xml:space="preserve">during </w:t>
      </w:r>
      <w:r w:rsidR="00E251D7">
        <w:rPr>
          <w:rFonts w:ascii="Arial" w:eastAsia="Times New Roman" w:hAnsi="Arial" w:cs="Arial"/>
          <w:color w:val="000000"/>
          <w:sz w:val="22"/>
          <w:szCs w:val="22"/>
          <w:shd w:val="clear" w:color="auto" w:fill="FFFFFF"/>
        </w:rPr>
        <w:t xml:space="preserve">your </w:t>
      </w:r>
      <w:r w:rsidR="00E251D7" w:rsidRPr="00701890">
        <w:rPr>
          <w:rFonts w:ascii="Arial" w:eastAsia="Times New Roman" w:hAnsi="Arial" w:cs="Arial"/>
          <w:color w:val="000000"/>
          <w:sz w:val="22"/>
          <w:szCs w:val="22"/>
          <w:shd w:val="clear" w:color="auto" w:fill="FFFFFF"/>
        </w:rPr>
        <w:t>fertility journey</w:t>
      </w:r>
      <w:r w:rsidR="00E251D7">
        <w:rPr>
          <w:rFonts w:ascii="Arial" w:eastAsia="Times New Roman" w:hAnsi="Arial" w:cs="Arial"/>
          <w:color w:val="000000"/>
          <w:sz w:val="22"/>
          <w:szCs w:val="22"/>
          <w:shd w:val="clear" w:color="auto" w:fill="FFFFFF"/>
        </w:rPr>
        <w:t>.</w:t>
      </w:r>
      <w:r w:rsidR="00E251D7" w:rsidRPr="00701890">
        <w:rPr>
          <w:rFonts w:ascii="Arial" w:eastAsia="Times New Roman" w:hAnsi="Arial" w:cs="Arial"/>
          <w:color w:val="000000"/>
          <w:sz w:val="22"/>
          <w:szCs w:val="22"/>
          <w:shd w:val="clear" w:color="auto" w:fill="FFFFFF"/>
        </w:rPr>
        <w:t xml:space="preserve"> </w:t>
      </w:r>
      <w:r w:rsidR="00E251D7">
        <w:rPr>
          <w:rFonts w:ascii="Arial" w:eastAsia="Times New Roman" w:hAnsi="Arial" w:cs="Arial"/>
          <w:color w:val="000000"/>
          <w:sz w:val="22"/>
          <w:szCs w:val="22"/>
          <w:shd w:val="clear" w:color="auto" w:fill="FFFFFF"/>
        </w:rPr>
        <w:t>We’ll</w:t>
      </w:r>
      <w:r w:rsidR="00E251D7" w:rsidRPr="00701890">
        <w:rPr>
          <w:rFonts w:ascii="Arial" w:eastAsia="Times New Roman" w:hAnsi="Arial" w:cs="Arial"/>
          <w:color w:val="000000"/>
          <w:sz w:val="22"/>
          <w:szCs w:val="22"/>
          <w:shd w:val="clear" w:color="auto" w:fill="FFFFFF"/>
        </w:rPr>
        <w:t xml:space="preserve"> help </w:t>
      </w:r>
      <w:r w:rsidR="00E251D7">
        <w:rPr>
          <w:rFonts w:ascii="Arial" w:eastAsia="Times New Roman" w:hAnsi="Arial" w:cs="Arial"/>
          <w:color w:val="000000"/>
          <w:sz w:val="22"/>
          <w:szCs w:val="22"/>
          <w:shd w:val="clear" w:color="auto" w:fill="FFFFFF"/>
        </w:rPr>
        <w:t xml:space="preserve">you achieve your goal by providing the most </w:t>
      </w:r>
      <w:r w:rsidR="00E251D7" w:rsidRPr="00701890">
        <w:rPr>
          <w:rFonts w:ascii="Arial" w:eastAsia="Times New Roman" w:hAnsi="Arial" w:cs="Arial"/>
          <w:color w:val="000000"/>
          <w:sz w:val="22"/>
          <w:szCs w:val="22"/>
          <w:shd w:val="clear" w:color="auto" w:fill="FFFFFF"/>
        </w:rPr>
        <w:t>positive experience</w:t>
      </w:r>
      <w:r w:rsidR="00E251D7">
        <w:rPr>
          <w:rFonts w:ascii="Arial" w:eastAsia="Times New Roman" w:hAnsi="Arial" w:cs="Arial"/>
          <w:color w:val="000000"/>
          <w:sz w:val="22"/>
          <w:szCs w:val="22"/>
          <w:shd w:val="clear" w:color="auto" w:fill="FFFFFF"/>
        </w:rPr>
        <w:t xml:space="preserve"> we can</w:t>
      </w:r>
      <w:r w:rsidR="00E251D7" w:rsidRPr="00701890">
        <w:rPr>
          <w:rFonts w:ascii="Arial" w:eastAsia="Times New Roman" w:hAnsi="Arial" w:cs="Arial"/>
          <w:color w:val="000000"/>
          <w:sz w:val="22"/>
          <w:szCs w:val="22"/>
          <w:shd w:val="clear" w:color="auto" w:fill="FFFFFF"/>
        </w:rPr>
        <w:t>.</w:t>
      </w:r>
    </w:p>
    <w:p w14:paraId="0D2E7D18" w14:textId="77777777" w:rsidR="00E251D7" w:rsidRDefault="00E251D7" w:rsidP="008711A8">
      <w:pPr>
        <w:spacing w:line="182" w:lineRule="atLeast"/>
        <w:rPr>
          <w:rFonts w:ascii="Arial" w:hAnsi="Arial" w:cs="Arial"/>
          <w:color w:val="000000" w:themeColor="text1"/>
          <w:sz w:val="22"/>
          <w:szCs w:val="22"/>
        </w:rPr>
      </w:pPr>
    </w:p>
    <w:p w14:paraId="3AD68895" w14:textId="57D5D11C" w:rsidR="008711A8" w:rsidRDefault="00E251D7" w:rsidP="008711A8">
      <w:pPr>
        <w:spacing w:line="182" w:lineRule="atLeast"/>
        <w:rPr>
          <w:rFonts w:ascii="Arial" w:hAnsi="Arial" w:cs="Arial"/>
          <w:color w:val="000000" w:themeColor="text1"/>
          <w:sz w:val="22"/>
          <w:szCs w:val="22"/>
        </w:rPr>
      </w:pPr>
      <w:r>
        <w:rPr>
          <w:rFonts w:ascii="Arial" w:hAnsi="Arial" w:cs="Arial"/>
          <w:color w:val="000000" w:themeColor="text1"/>
          <w:sz w:val="22"/>
          <w:szCs w:val="22"/>
        </w:rPr>
        <w:t>W</w:t>
      </w:r>
      <w:r w:rsidRPr="008711A8">
        <w:rPr>
          <w:rFonts w:ascii="Arial" w:hAnsi="Arial" w:cs="Arial"/>
          <w:color w:val="000000" w:themeColor="text1"/>
          <w:sz w:val="22"/>
          <w:szCs w:val="22"/>
        </w:rPr>
        <w:t xml:space="preserve">hen it comes to </w:t>
      </w:r>
      <w:r w:rsidR="002F0262">
        <w:rPr>
          <w:rFonts w:ascii="Arial" w:hAnsi="Arial" w:cs="Arial"/>
          <w:color w:val="000000" w:themeColor="text1"/>
          <w:sz w:val="22"/>
          <w:szCs w:val="22"/>
        </w:rPr>
        <w:t>adding a child to</w:t>
      </w:r>
      <w:r w:rsidRPr="008711A8">
        <w:rPr>
          <w:rFonts w:ascii="Arial" w:hAnsi="Arial" w:cs="Arial"/>
          <w:color w:val="000000" w:themeColor="text1"/>
          <w:sz w:val="22"/>
          <w:szCs w:val="22"/>
        </w:rPr>
        <w:t xml:space="preserve"> your family</w:t>
      </w:r>
      <w:r>
        <w:rPr>
          <w:rFonts w:ascii="Arial" w:hAnsi="Arial" w:cs="Arial"/>
          <w:color w:val="000000" w:themeColor="text1"/>
          <w:sz w:val="22"/>
          <w:szCs w:val="22"/>
        </w:rPr>
        <w:t>, our top priority is to give you the best chance for success</w:t>
      </w:r>
      <w:r w:rsidR="008711A8" w:rsidRPr="008711A8">
        <w:rPr>
          <w:rFonts w:ascii="Arial" w:hAnsi="Arial" w:cs="Arial"/>
          <w:color w:val="000000" w:themeColor="text1"/>
          <w:sz w:val="22"/>
          <w:szCs w:val="22"/>
        </w:rPr>
        <w:t xml:space="preserve">. Our board-certified OB/GYN specialists combine </w:t>
      </w:r>
      <w:r>
        <w:rPr>
          <w:rFonts w:ascii="Arial" w:hAnsi="Arial" w:cs="Arial"/>
          <w:color w:val="000000" w:themeColor="text1"/>
          <w:sz w:val="22"/>
          <w:szCs w:val="22"/>
        </w:rPr>
        <w:t xml:space="preserve">high-level </w:t>
      </w:r>
      <w:r w:rsidR="008711A8" w:rsidRPr="008711A8">
        <w:rPr>
          <w:rFonts w:ascii="Arial" w:hAnsi="Arial" w:cs="Arial"/>
          <w:color w:val="000000" w:themeColor="text1"/>
          <w:sz w:val="22"/>
          <w:szCs w:val="22"/>
        </w:rPr>
        <w:t xml:space="preserve">clinical expertise, a long track record of </w:t>
      </w:r>
      <w:r>
        <w:rPr>
          <w:rFonts w:ascii="Arial" w:hAnsi="Arial" w:cs="Arial"/>
          <w:color w:val="000000" w:themeColor="text1"/>
          <w:sz w:val="22"/>
          <w:szCs w:val="22"/>
        </w:rPr>
        <w:t>effective</w:t>
      </w:r>
      <w:r w:rsidR="00500350">
        <w:rPr>
          <w:rFonts w:ascii="Arial" w:hAnsi="Arial" w:cs="Arial"/>
          <w:color w:val="000000" w:themeColor="text1"/>
          <w:sz w:val="22"/>
          <w:szCs w:val="22"/>
        </w:rPr>
        <w:t>ly treating</w:t>
      </w:r>
      <w:r>
        <w:rPr>
          <w:rFonts w:ascii="Arial" w:hAnsi="Arial" w:cs="Arial"/>
          <w:color w:val="000000" w:themeColor="text1"/>
          <w:sz w:val="22"/>
          <w:szCs w:val="22"/>
        </w:rPr>
        <w:t xml:space="preserve"> </w:t>
      </w:r>
      <w:r w:rsidR="00500350">
        <w:rPr>
          <w:rFonts w:ascii="Arial" w:hAnsi="Arial" w:cs="Arial"/>
          <w:color w:val="000000" w:themeColor="text1"/>
          <w:sz w:val="22"/>
          <w:szCs w:val="22"/>
        </w:rPr>
        <w:t>in</w:t>
      </w:r>
      <w:r>
        <w:rPr>
          <w:rFonts w:ascii="Arial" w:hAnsi="Arial" w:cs="Arial"/>
          <w:color w:val="000000" w:themeColor="text1"/>
          <w:sz w:val="22"/>
          <w:szCs w:val="22"/>
        </w:rPr>
        <w:t>fertility,</w:t>
      </w:r>
      <w:r w:rsidR="008711A8" w:rsidRPr="008711A8">
        <w:rPr>
          <w:rFonts w:ascii="Arial" w:hAnsi="Arial" w:cs="Arial"/>
          <w:color w:val="000000" w:themeColor="text1"/>
          <w:sz w:val="22"/>
          <w:szCs w:val="22"/>
        </w:rPr>
        <w:t xml:space="preserve"> and </w:t>
      </w:r>
      <w:r w:rsidR="00500350">
        <w:rPr>
          <w:rFonts w:ascii="Arial" w:hAnsi="Arial" w:cs="Arial"/>
          <w:color w:val="000000" w:themeColor="text1"/>
          <w:sz w:val="22"/>
          <w:szCs w:val="22"/>
        </w:rPr>
        <w:t xml:space="preserve">very </w:t>
      </w:r>
      <w:r>
        <w:rPr>
          <w:rFonts w:ascii="Arial" w:hAnsi="Arial" w:cs="Arial"/>
          <w:color w:val="000000" w:themeColor="text1"/>
          <w:sz w:val="22"/>
          <w:szCs w:val="22"/>
        </w:rPr>
        <w:t xml:space="preserve">personal caring and </w:t>
      </w:r>
      <w:r w:rsidR="008711A8" w:rsidRPr="008711A8">
        <w:rPr>
          <w:rFonts w:ascii="Arial" w:hAnsi="Arial" w:cs="Arial"/>
          <w:color w:val="000000" w:themeColor="text1"/>
          <w:sz w:val="22"/>
          <w:szCs w:val="22"/>
        </w:rPr>
        <w:t>compassion</w:t>
      </w:r>
      <w:r>
        <w:rPr>
          <w:rFonts w:ascii="Arial" w:hAnsi="Arial" w:cs="Arial"/>
          <w:color w:val="000000" w:themeColor="text1"/>
          <w:sz w:val="22"/>
          <w:szCs w:val="22"/>
        </w:rPr>
        <w:t>.</w:t>
      </w:r>
      <w:r w:rsidR="008711A8" w:rsidRPr="008041C3">
        <w:rPr>
          <w:rFonts w:ascii="Arial" w:hAnsi="Arial" w:cs="Arial"/>
          <w:color w:val="000000" w:themeColor="text1"/>
          <w:sz w:val="22"/>
          <w:szCs w:val="22"/>
        </w:rPr>
        <w:t> </w:t>
      </w:r>
      <w:r>
        <w:rPr>
          <w:rFonts w:ascii="Arial" w:hAnsi="Arial" w:cs="Arial"/>
          <w:color w:val="000000" w:themeColor="text1"/>
          <w:sz w:val="22"/>
          <w:szCs w:val="22"/>
        </w:rPr>
        <w:t>Our fertility services include:</w:t>
      </w:r>
    </w:p>
    <w:p w14:paraId="204281BA" w14:textId="77777777" w:rsidR="00E251D7" w:rsidRDefault="00E251D7" w:rsidP="008711A8">
      <w:pPr>
        <w:spacing w:line="182" w:lineRule="atLeast"/>
        <w:rPr>
          <w:rFonts w:ascii="Arial" w:hAnsi="Arial" w:cs="Arial"/>
          <w:color w:val="000000" w:themeColor="text1"/>
          <w:sz w:val="22"/>
          <w:szCs w:val="22"/>
        </w:rPr>
      </w:pPr>
    </w:p>
    <w:p w14:paraId="48E6B473" w14:textId="48BE8DFE" w:rsidR="00E251D7" w:rsidRPr="00E251D7" w:rsidRDefault="00E251D7" w:rsidP="00E251D7">
      <w:pPr>
        <w:pStyle w:val="ListParagraph"/>
        <w:numPr>
          <w:ilvl w:val="0"/>
          <w:numId w:val="11"/>
        </w:numPr>
        <w:spacing w:line="182" w:lineRule="atLeast"/>
        <w:rPr>
          <w:rFonts w:cs="Arial"/>
          <w:color w:val="000000" w:themeColor="text1"/>
          <w:szCs w:val="22"/>
        </w:rPr>
      </w:pPr>
      <w:r w:rsidRPr="00E251D7">
        <w:rPr>
          <w:rFonts w:cs="Arial"/>
          <w:color w:val="000000" w:themeColor="text1"/>
          <w:szCs w:val="22"/>
        </w:rPr>
        <w:t>Fertility evaluations &amp; treatment</w:t>
      </w:r>
    </w:p>
    <w:p w14:paraId="06EACD1C" w14:textId="55A57D23" w:rsidR="00E251D7" w:rsidRPr="00E251D7" w:rsidRDefault="00E251D7" w:rsidP="00E251D7">
      <w:pPr>
        <w:pStyle w:val="ListParagraph"/>
        <w:numPr>
          <w:ilvl w:val="0"/>
          <w:numId w:val="11"/>
        </w:numPr>
        <w:spacing w:line="182" w:lineRule="atLeast"/>
        <w:rPr>
          <w:rFonts w:cs="Arial"/>
          <w:color w:val="000000" w:themeColor="text1"/>
          <w:szCs w:val="22"/>
        </w:rPr>
      </w:pPr>
      <w:r w:rsidRPr="00E251D7">
        <w:rPr>
          <w:rFonts w:cs="Arial"/>
          <w:color w:val="000000" w:themeColor="text1"/>
          <w:szCs w:val="22"/>
        </w:rPr>
        <w:t>Infertility treatment monitoring </w:t>
      </w:r>
    </w:p>
    <w:p w14:paraId="78CB4EC2" w14:textId="09A8C538" w:rsidR="00E251D7" w:rsidRPr="00E251D7" w:rsidRDefault="00E251D7" w:rsidP="00E251D7">
      <w:pPr>
        <w:pStyle w:val="ListParagraph"/>
        <w:numPr>
          <w:ilvl w:val="0"/>
          <w:numId w:val="11"/>
        </w:numPr>
        <w:spacing w:line="182" w:lineRule="atLeast"/>
        <w:rPr>
          <w:rFonts w:cs="Arial"/>
          <w:color w:val="000000" w:themeColor="text1"/>
          <w:szCs w:val="22"/>
        </w:rPr>
      </w:pPr>
      <w:r w:rsidRPr="00E251D7">
        <w:rPr>
          <w:rFonts w:cs="Arial"/>
          <w:color w:val="000000" w:themeColor="text1"/>
          <w:szCs w:val="22"/>
        </w:rPr>
        <w:t>Patient education &amp; extensive resources for infertility </w:t>
      </w:r>
    </w:p>
    <w:p w14:paraId="2AA23314" w14:textId="77777777" w:rsidR="00E251D7" w:rsidRDefault="00E251D7" w:rsidP="008711A8">
      <w:pPr>
        <w:spacing w:line="182" w:lineRule="atLeast"/>
        <w:rPr>
          <w:rFonts w:ascii="Arial" w:hAnsi="Arial" w:cs="Arial"/>
          <w:color w:val="000000" w:themeColor="text1"/>
          <w:sz w:val="22"/>
          <w:szCs w:val="22"/>
        </w:rPr>
      </w:pPr>
    </w:p>
    <w:p w14:paraId="0B4F93EE" w14:textId="317F1A23" w:rsidR="00E251D7" w:rsidRPr="000D6E40" w:rsidRDefault="00E251D7" w:rsidP="008711A8">
      <w:pPr>
        <w:spacing w:line="182" w:lineRule="atLeast"/>
        <w:rPr>
          <w:rFonts w:ascii="Arial" w:hAnsi="Arial" w:cs="Arial"/>
          <w:b/>
          <w:color w:val="000000" w:themeColor="text1"/>
          <w:sz w:val="22"/>
          <w:szCs w:val="22"/>
        </w:rPr>
      </w:pPr>
      <w:r w:rsidRPr="000D6E40">
        <w:rPr>
          <w:rFonts w:ascii="Arial" w:hAnsi="Arial" w:cs="Arial"/>
          <w:b/>
          <w:color w:val="000000" w:themeColor="text1"/>
          <w:sz w:val="22"/>
          <w:szCs w:val="22"/>
        </w:rPr>
        <w:t>Get started on the road to fertility</w:t>
      </w:r>
    </w:p>
    <w:p w14:paraId="2072EA75" w14:textId="77777777" w:rsidR="00E251D7" w:rsidRDefault="008711A8" w:rsidP="008711A8">
      <w:pPr>
        <w:spacing w:line="182" w:lineRule="atLeast"/>
        <w:rPr>
          <w:rFonts w:ascii="Arial" w:hAnsi="Arial" w:cs="Arial"/>
          <w:color w:val="000000" w:themeColor="text1"/>
          <w:sz w:val="22"/>
          <w:szCs w:val="22"/>
        </w:rPr>
      </w:pPr>
      <w:r w:rsidRPr="008711A8">
        <w:rPr>
          <w:rFonts w:ascii="Arial" w:hAnsi="Arial" w:cs="Arial"/>
          <w:color w:val="000000" w:themeColor="text1"/>
          <w:sz w:val="22"/>
          <w:szCs w:val="22"/>
        </w:rPr>
        <w:lastRenderedPageBreak/>
        <w:t>Your first visit to Women’s Wellness Center is dedicated to getting to know you better. We wa</w:t>
      </w:r>
      <w:r w:rsidR="00E251D7">
        <w:rPr>
          <w:rFonts w:ascii="Arial" w:hAnsi="Arial" w:cs="Arial"/>
          <w:color w:val="000000" w:themeColor="text1"/>
          <w:sz w:val="22"/>
          <w:szCs w:val="22"/>
        </w:rPr>
        <w:t xml:space="preserve">nt to understand your struggle and </w:t>
      </w:r>
      <w:r w:rsidRPr="008711A8">
        <w:rPr>
          <w:rFonts w:ascii="Arial" w:hAnsi="Arial" w:cs="Arial"/>
          <w:color w:val="000000" w:themeColor="text1"/>
          <w:sz w:val="22"/>
          <w:szCs w:val="22"/>
        </w:rPr>
        <w:t>your medical history</w:t>
      </w:r>
      <w:r w:rsidR="00E251D7">
        <w:rPr>
          <w:rFonts w:ascii="Arial" w:hAnsi="Arial" w:cs="Arial"/>
          <w:color w:val="000000" w:themeColor="text1"/>
          <w:sz w:val="22"/>
          <w:szCs w:val="22"/>
        </w:rPr>
        <w:t>.</w:t>
      </w:r>
      <w:r w:rsidRPr="008711A8">
        <w:rPr>
          <w:rFonts w:ascii="Arial" w:hAnsi="Arial" w:cs="Arial"/>
          <w:color w:val="000000" w:themeColor="text1"/>
          <w:sz w:val="22"/>
          <w:szCs w:val="22"/>
        </w:rPr>
        <w:t xml:space="preserve"> </w:t>
      </w:r>
      <w:r w:rsidR="00E251D7">
        <w:rPr>
          <w:rFonts w:ascii="Arial" w:hAnsi="Arial" w:cs="Arial"/>
          <w:color w:val="000000" w:themeColor="text1"/>
          <w:sz w:val="22"/>
          <w:szCs w:val="22"/>
        </w:rPr>
        <w:t xml:space="preserve">During this visit, you will </w:t>
      </w:r>
      <w:r w:rsidRPr="008711A8">
        <w:rPr>
          <w:rFonts w:ascii="Arial" w:hAnsi="Arial" w:cs="Arial"/>
          <w:color w:val="000000" w:themeColor="text1"/>
          <w:sz w:val="22"/>
          <w:szCs w:val="22"/>
        </w:rPr>
        <w:t>complete a comprehensive infertility wor</w:t>
      </w:r>
      <w:r w:rsidR="00E251D7">
        <w:rPr>
          <w:rFonts w:ascii="Arial" w:hAnsi="Arial" w:cs="Arial"/>
          <w:color w:val="000000" w:themeColor="text1"/>
          <w:sz w:val="22"/>
          <w:szCs w:val="22"/>
        </w:rPr>
        <w:t>kup. Once we understand why you’</w:t>
      </w:r>
      <w:r w:rsidRPr="008711A8">
        <w:rPr>
          <w:rFonts w:ascii="Arial" w:hAnsi="Arial" w:cs="Arial"/>
          <w:color w:val="000000" w:themeColor="text1"/>
          <w:sz w:val="22"/>
          <w:szCs w:val="22"/>
        </w:rPr>
        <w:t>re not getting pregnant naturally, we’ll share in-depth explanations and answers to your questions as well as recommend appropriate treatment and next steps.</w:t>
      </w:r>
      <w:r w:rsidRPr="008041C3">
        <w:rPr>
          <w:rFonts w:ascii="Arial" w:hAnsi="Arial" w:cs="Arial"/>
          <w:color w:val="000000" w:themeColor="text1"/>
          <w:sz w:val="22"/>
          <w:szCs w:val="22"/>
        </w:rPr>
        <w:t> </w:t>
      </w:r>
    </w:p>
    <w:p w14:paraId="5D1EA77C" w14:textId="77777777" w:rsidR="00E251D7" w:rsidRPr="008711A8" w:rsidRDefault="00E251D7" w:rsidP="008711A8">
      <w:pPr>
        <w:spacing w:line="182" w:lineRule="atLeast"/>
        <w:rPr>
          <w:rFonts w:ascii="Arial" w:hAnsi="Arial" w:cs="Arial"/>
          <w:color w:val="000000" w:themeColor="text1"/>
          <w:sz w:val="22"/>
          <w:szCs w:val="22"/>
        </w:rPr>
      </w:pPr>
    </w:p>
    <w:p w14:paraId="12F0180C" w14:textId="77777777" w:rsidR="008711A8" w:rsidRPr="000D6E40" w:rsidRDefault="008711A8" w:rsidP="008711A8">
      <w:pPr>
        <w:spacing w:line="182" w:lineRule="atLeast"/>
        <w:rPr>
          <w:rFonts w:ascii="Arial" w:hAnsi="Arial" w:cs="Arial"/>
          <w:color w:val="000000" w:themeColor="text1"/>
          <w:sz w:val="22"/>
          <w:szCs w:val="22"/>
        </w:rPr>
      </w:pPr>
      <w:bookmarkStart w:id="0" w:name="_GoBack"/>
      <w:r w:rsidRPr="000D6E40">
        <w:rPr>
          <w:rFonts w:ascii="Arial" w:hAnsi="Arial" w:cs="Arial"/>
          <w:b/>
          <w:bCs/>
          <w:color w:val="000000" w:themeColor="text1"/>
          <w:sz w:val="22"/>
          <w:szCs w:val="22"/>
        </w:rPr>
        <w:t>Increasing fertility through balancing osteopathic techniques </w:t>
      </w:r>
    </w:p>
    <w:bookmarkEnd w:id="0"/>
    <w:p w14:paraId="1FD74C38" w14:textId="77777777" w:rsidR="008711A8" w:rsidRPr="008711A8" w:rsidRDefault="008711A8" w:rsidP="008711A8">
      <w:pPr>
        <w:spacing w:line="152" w:lineRule="atLeast"/>
        <w:rPr>
          <w:rFonts w:ascii="Arial" w:hAnsi="Arial" w:cs="Arial"/>
          <w:color w:val="000000" w:themeColor="text1"/>
          <w:sz w:val="22"/>
          <w:szCs w:val="22"/>
        </w:rPr>
      </w:pPr>
      <w:r w:rsidRPr="008711A8">
        <w:rPr>
          <w:rFonts w:ascii="Arial" w:hAnsi="Arial" w:cs="Arial"/>
          <w:color w:val="000000" w:themeColor="text1"/>
          <w:sz w:val="22"/>
          <w:szCs w:val="22"/>
        </w:rPr>
        <w:t>Our services extend beyond standard fertility practices. Dr. Castellanos provides in-house osteopathic manipulative treatment (OMT) to help increase joint mobility, improve spinal and soft-tissue health, improve circulation and reduce stress. Her goal is to help your body perform the most natural and normal processes of conception and pregnancy through hands-on osteopathic treatment. OMT is a safe, effective, nonsurgical option that can often complement fertility treatments.</w:t>
      </w:r>
      <w:r w:rsidRPr="008041C3">
        <w:rPr>
          <w:rFonts w:ascii="Arial" w:hAnsi="Arial" w:cs="Arial"/>
          <w:color w:val="000000" w:themeColor="text1"/>
          <w:sz w:val="22"/>
          <w:szCs w:val="22"/>
        </w:rPr>
        <w:t> </w:t>
      </w:r>
    </w:p>
    <w:p w14:paraId="54F9F8E9" w14:textId="77777777" w:rsidR="00BC7E7A" w:rsidRPr="00500350" w:rsidRDefault="00BC7E7A" w:rsidP="00BC7E7A">
      <w:pPr>
        <w:rPr>
          <w:rFonts w:ascii="Arial" w:hAnsi="Arial" w:cs="Arial"/>
          <w:color w:val="000000"/>
          <w:sz w:val="22"/>
          <w:szCs w:val="22"/>
        </w:rPr>
      </w:pPr>
    </w:p>
    <w:p w14:paraId="11CA4961" w14:textId="3EB6131F" w:rsidR="00BD335A" w:rsidRDefault="00EA3C80" w:rsidP="00EA3C80">
      <w:pPr>
        <w:rPr>
          <w:rFonts w:ascii="Arial" w:eastAsia="Times New Roman" w:hAnsi="Arial" w:cs="Arial"/>
          <w:color w:val="18334B"/>
          <w:sz w:val="22"/>
          <w:szCs w:val="22"/>
          <w:shd w:val="clear" w:color="auto" w:fill="FFFFFF"/>
        </w:rPr>
      </w:pPr>
      <w:r w:rsidRPr="00EA3C80">
        <w:rPr>
          <w:rFonts w:ascii="Arial" w:eastAsia="Times New Roman" w:hAnsi="Arial" w:cs="Arial"/>
          <w:color w:val="18334B"/>
          <w:sz w:val="22"/>
          <w:szCs w:val="22"/>
          <w:shd w:val="clear" w:color="auto" w:fill="FFFFFF"/>
        </w:rPr>
        <w:t>To request an appointment</w:t>
      </w:r>
      <w:r w:rsidRPr="00EA3C80">
        <w:rPr>
          <w:rFonts w:ascii="Arial" w:eastAsia="Times New Roman" w:hAnsi="Arial" w:cs="Arial"/>
          <w:color w:val="18334B"/>
          <w:sz w:val="22"/>
          <w:szCs w:val="22"/>
        </w:rPr>
        <w:t xml:space="preserve">, </w:t>
      </w:r>
      <w:r w:rsidRPr="00EA3C80">
        <w:rPr>
          <w:rFonts w:ascii="Arial" w:eastAsia="Times New Roman" w:hAnsi="Arial" w:cs="Arial"/>
          <w:color w:val="18334B"/>
          <w:sz w:val="22"/>
          <w:szCs w:val="22"/>
          <w:shd w:val="clear" w:color="auto" w:fill="FFFFFF"/>
        </w:rPr>
        <w:t>call</w:t>
      </w:r>
      <w:r w:rsidRPr="00EA3C80">
        <w:rPr>
          <w:rFonts w:ascii="Arial" w:eastAsia="Times New Roman" w:hAnsi="Arial" w:cs="Arial"/>
          <w:sz w:val="22"/>
          <w:szCs w:val="22"/>
        </w:rPr>
        <w:t xml:space="preserve"> 000-000-0000. You can also </w:t>
      </w:r>
      <w:r w:rsidRPr="00EA3C80">
        <w:rPr>
          <w:rFonts w:ascii="Arial" w:eastAsia="Times New Roman" w:hAnsi="Arial" w:cs="Arial"/>
          <w:color w:val="18334B"/>
          <w:sz w:val="22"/>
          <w:szCs w:val="22"/>
          <w:shd w:val="clear" w:color="auto" w:fill="FFFFFF"/>
        </w:rPr>
        <w:t xml:space="preserve">use </w:t>
      </w:r>
      <w:r w:rsidR="00BD335A">
        <w:rPr>
          <w:rFonts w:ascii="Arial" w:eastAsia="Times New Roman" w:hAnsi="Arial" w:cs="Arial"/>
          <w:color w:val="18334B"/>
          <w:sz w:val="22"/>
          <w:szCs w:val="22"/>
          <w:shd w:val="clear" w:color="auto" w:fill="FFFFFF"/>
        </w:rPr>
        <w:t xml:space="preserve">request an appointment using our convenient </w:t>
      </w:r>
      <w:hyperlink r:id="rId7" w:history="1">
        <w:r w:rsidR="00BD335A" w:rsidRPr="00BD335A">
          <w:rPr>
            <w:rStyle w:val="Hyperlink"/>
            <w:rFonts w:ascii="Arial" w:eastAsia="Times New Roman" w:hAnsi="Arial" w:cs="Arial"/>
            <w:sz w:val="22"/>
            <w:szCs w:val="22"/>
            <w:shd w:val="clear" w:color="auto" w:fill="FFFFFF"/>
          </w:rPr>
          <w:t>online form</w:t>
        </w:r>
      </w:hyperlink>
      <w:r w:rsidR="00BD335A">
        <w:rPr>
          <w:rFonts w:ascii="Arial" w:eastAsia="Times New Roman" w:hAnsi="Arial" w:cs="Arial"/>
          <w:color w:val="18334B"/>
          <w:sz w:val="22"/>
          <w:szCs w:val="22"/>
          <w:shd w:val="clear" w:color="auto" w:fill="FFFFFF"/>
        </w:rPr>
        <w:t>.</w:t>
      </w:r>
    </w:p>
    <w:p w14:paraId="5062815A" w14:textId="77777777" w:rsidR="00CD7008" w:rsidRDefault="00CD7008" w:rsidP="00EA3C80">
      <w:pPr>
        <w:rPr>
          <w:rFonts w:ascii="Arial" w:eastAsia="Times New Roman" w:hAnsi="Arial" w:cs="Arial"/>
          <w:color w:val="18334B"/>
          <w:sz w:val="22"/>
          <w:szCs w:val="22"/>
          <w:shd w:val="clear" w:color="auto" w:fill="FFFFFF"/>
        </w:rPr>
      </w:pPr>
    </w:p>
    <w:p w14:paraId="6E0939E7" w14:textId="77777777" w:rsidR="00CD7008" w:rsidRDefault="00CD7008" w:rsidP="00EA3C80">
      <w:pPr>
        <w:rPr>
          <w:rFonts w:ascii="Arial" w:eastAsia="Times New Roman" w:hAnsi="Arial" w:cs="Arial"/>
          <w:color w:val="18334B"/>
          <w:sz w:val="22"/>
          <w:szCs w:val="22"/>
          <w:shd w:val="clear" w:color="auto" w:fill="FFFFFF"/>
        </w:rPr>
      </w:pPr>
    </w:p>
    <w:p w14:paraId="31903A9E" w14:textId="77777777" w:rsidR="00B656D7" w:rsidRPr="00500350" w:rsidRDefault="00B656D7" w:rsidP="00B656D7">
      <w:pPr>
        <w:keepNext/>
        <w:keepLines/>
        <w:rPr>
          <w:rFonts w:ascii="Arial" w:hAnsi="Arial" w:cs="Arial"/>
          <w:sz w:val="22"/>
          <w:szCs w:val="22"/>
        </w:rPr>
      </w:pPr>
      <w:r w:rsidRPr="00500350">
        <w:rPr>
          <w:rFonts w:ascii="Arial" w:hAnsi="Arial" w:cs="Arial"/>
          <w:sz w:val="22"/>
          <w:szCs w:val="22"/>
        </w:rPr>
        <w:t>© 2018 Women’s Wellness Center. All rights reserved.</w:t>
      </w:r>
      <w:r>
        <w:rPr>
          <w:rFonts w:ascii="Arial" w:hAnsi="Arial" w:cs="Arial"/>
          <w:sz w:val="22"/>
          <w:szCs w:val="22"/>
        </w:rPr>
        <w:t xml:space="preserve"> </w:t>
      </w:r>
      <w:r>
        <w:rPr>
          <w:rFonts w:ascii="Arial" w:hAnsi="Arial" w:cs="Arial"/>
          <w:color w:val="000000" w:themeColor="text1"/>
          <w:sz w:val="22"/>
          <w:szCs w:val="22"/>
        </w:rPr>
        <w:t xml:space="preserve">Website by </w:t>
      </w:r>
      <w:hyperlink r:id="rId8" w:history="1">
        <w:r w:rsidRPr="002A3B22">
          <w:rPr>
            <w:rStyle w:val="Hyperlink"/>
            <w:rFonts w:ascii="Arial" w:hAnsi="Arial" w:cs="Arial"/>
            <w:sz w:val="22"/>
            <w:szCs w:val="22"/>
          </w:rPr>
          <w:t>Healthcare Success, LLC</w:t>
        </w:r>
      </w:hyperlink>
      <w:r>
        <w:rPr>
          <w:rFonts w:ascii="Arial" w:hAnsi="Arial" w:cs="Arial"/>
          <w:color w:val="000000" w:themeColor="text1"/>
          <w:sz w:val="22"/>
          <w:szCs w:val="22"/>
        </w:rPr>
        <w:t>.</w:t>
      </w:r>
    </w:p>
    <w:p w14:paraId="72FF3572" w14:textId="77777777" w:rsidR="00CD7008" w:rsidRDefault="00CD7008" w:rsidP="00EA3C80">
      <w:pPr>
        <w:rPr>
          <w:rFonts w:ascii="Arial" w:eastAsia="Times New Roman" w:hAnsi="Arial" w:cs="Arial"/>
          <w:color w:val="18334B"/>
          <w:sz w:val="22"/>
          <w:szCs w:val="22"/>
          <w:shd w:val="clear" w:color="auto" w:fill="FFFFFF"/>
        </w:rPr>
      </w:pPr>
    </w:p>
    <w:p w14:paraId="4936D26A" w14:textId="77777777" w:rsidR="00BD335A" w:rsidRDefault="00BD335A" w:rsidP="00EA3C80">
      <w:pPr>
        <w:rPr>
          <w:rFonts w:ascii="Arial" w:eastAsia="Times New Roman" w:hAnsi="Arial" w:cs="Arial"/>
          <w:color w:val="18334B"/>
          <w:sz w:val="22"/>
          <w:szCs w:val="22"/>
          <w:shd w:val="clear" w:color="auto" w:fill="FFFFFF"/>
        </w:rPr>
      </w:pPr>
    </w:p>
    <w:p w14:paraId="7B41FFC7" w14:textId="77777777" w:rsidR="00EA3C80" w:rsidRPr="00500350" w:rsidRDefault="00EA3C80" w:rsidP="005F738C">
      <w:pPr>
        <w:keepNext/>
        <w:keepLines/>
        <w:rPr>
          <w:rFonts w:ascii="Arial" w:hAnsi="Arial" w:cs="Arial"/>
          <w:sz w:val="22"/>
          <w:szCs w:val="22"/>
        </w:rPr>
      </w:pPr>
    </w:p>
    <w:p w14:paraId="5FA973AD" w14:textId="77777777" w:rsidR="001B2282" w:rsidRPr="00500350" w:rsidRDefault="001B2282" w:rsidP="005F738C">
      <w:pPr>
        <w:ind w:right="2250"/>
        <w:rPr>
          <w:rFonts w:ascii="Arial" w:hAnsi="Arial" w:cs="Arial"/>
          <w:sz w:val="22"/>
          <w:szCs w:val="22"/>
        </w:rPr>
      </w:pPr>
    </w:p>
    <w:sectPr w:rsidR="001B2282" w:rsidRPr="00500350" w:rsidSect="00D41E4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904AB" w14:textId="77777777" w:rsidR="00DB6944" w:rsidRDefault="00DB6944" w:rsidP="00D41E4D">
      <w:r>
        <w:separator/>
      </w:r>
    </w:p>
  </w:endnote>
  <w:endnote w:type="continuationSeparator" w:id="0">
    <w:p w14:paraId="53C2EA2E" w14:textId="77777777" w:rsidR="00DB6944" w:rsidRDefault="00DB6944" w:rsidP="00D4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00500000000000000"/>
    <w:charset w:val="4D"/>
    <w:family w:val="modern"/>
    <w:notTrueType/>
    <w:pitch w:val="fixed"/>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Gothic">
    <w:panose1 w:val="020B0502020202020204"/>
    <w:charset w:val="00"/>
    <w:family w:val="roman"/>
    <w:pitch w:val="variable"/>
    <w:sig w:usb0="00000287" w:usb1="00000000" w:usb2="00000000" w:usb3="00000000" w:csb0="0000009F" w:csb1="00000000"/>
  </w:font>
  <w:font w:name="Helvetica">
    <w:panose1 w:val="00000000000000000000"/>
    <w:charset w:val="00"/>
    <w:family w:val="swiss"/>
    <w:pitch w:val="variable"/>
    <w:sig w:usb0="E00002FF" w:usb1="5000785B"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47C96" w14:textId="77777777" w:rsidR="00216C13" w:rsidRPr="007D0DE1" w:rsidRDefault="00902B53" w:rsidP="007D0DE1">
    <w:pPr>
      <w:pStyle w:val="Footer"/>
      <w:jc w:val="right"/>
      <w:rPr>
        <w:color w:val="A6A6A6"/>
        <w:sz w:val="18"/>
        <w:szCs w:val="18"/>
      </w:rPr>
    </w:pPr>
    <w:r>
      <w:rPr>
        <w:color w:val="A6A6A6"/>
        <w:sz w:val="18"/>
        <w:szCs w:val="18"/>
      </w:rPr>
      <w:t>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94620" w14:textId="77777777" w:rsidR="00DB6944" w:rsidRDefault="00DB6944" w:rsidP="00D41E4D">
      <w:r>
        <w:separator/>
      </w:r>
    </w:p>
  </w:footnote>
  <w:footnote w:type="continuationSeparator" w:id="0">
    <w:p w14:paraId="4E3F6CAE" w14:textId="77777777" w:rsidR="00DB6944" w:rsidRDefault="00DB6944" w:rsidP="00D41E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A0F8C" w14:textId="532CE8A8" w:rsidR="00216C13" w:rsidRDefault="00216C13" w:rsidP="00AC7E0D">
    <w:pPr>
      <w:pStyle w:val="Header"/>
      <w:tabs>
        <w:tab w:val="clear" w:pos="4320"/>
        <w:tab w:val="clear" w:pos="8640"/>
        <w:tab w:val="right" w:pos="9360"/>
      </w:tabs>
      <w:rPr>
        <w:color w:val="808080"/>
        <w:sz w:val="20"/>
      </w:rPr>
    </w:pPr>
    <w:r>
      <w:rPr>
        <w:b/>
        <w:color w:val="808080"/>
        <w:sz w:val="20"/>
      </w:rPr>
      <w:t xml:space="preserve">File: </w:t>
    </w:r>
    <w:r>
      <w:rPr>
        <w:color w:val="808080"/>
        <w:sz w:val="20"/>
      </w:rPr>
      <w:fldChar w:fldCharType="begin"/>
    </w:r>
    <w:r>
      <w:rPr>
        <w:color w:val="808080"/>
        <w:sz w:val="20"/>
      </w:rPr>
      <w:instrText xml:space="preserve"> FILENAME  \* MERGEFORMAT </w:instrText>
    </w:r>
    <w:r>
      <w:rPr>
        <w:color w:val="808080"/>
        <w:sz w:val="20"/>
      </w:rPr>
      <w:fldChar w:fldCharType="separate"/>
    </w:r>
    <w:r w:rsidR="00B656D7">
      <w:rPr>
        <w:noProof/>
        <w:color w:val="808080"/>
        <w:sz w:val="20"/>
      </w:rPr>
      <w:t>HRMC_14 Fertility_d2_ready.docx</w:t>
    </w:r>
    <w:r>
      <w:rPr>
        <w:color w:val="808080"/>
        <w:sz w:val="20"/>
      </w:rPr>
      <w:fldChar w:fldCharType="end"/>
    </w:r>
    <w:r>
      <w:rPr>
        <w:color w:val="808080"/>
        <w:sz w:val="20"/>
      </w:rPr>
      <w:tab/>
      <w:t xml:space="preserve">Page </w:t>
    </w:r>
    <w:r>
      <w:rPr>
        <w:color w:val="808080"/>
        <w:sz w:val="20"/>
      </w:rPr>
      <w:fldChar w:fldCharType="begin"/>
    </w:r>
    <w:r>
      <w:rPr>
        <w:color w:val="808080"/>
        <w:sz w:val="20"/>
      </w:rPr>
      <w:instrText xml:space="preserve"> PAGE </w:instrText>
    </w:r>
    <w:r>
      <w:rPr>
        <w:color w:val="808080"/>
        <w:sz w:val="20"/>
      </w:rPr>
      <w:fldChar w:fldCharType="separate"/>
    </w:r>
    <w:r w:rsidR="00DB6944">
      <w:rPr>
        <w:noProof/>
        <w:color w:val="808080"/>
        <w:sz w:val="20"/>
      </w:rPr>
      <w:t>1</w:t>
    </w:r>
    <w:r>
      <w:rPr>
        <w:color w:val="808080"/>
        <w:sz w:val="20"/>
      </w:rPr>
      <w:fldChar w:fldCharType="end"/>
    </w:r>
    <w:r>
      <w:rPr>
        <w:color w:val="808080"/>
        <w:sz w:val="20"/>
      </w:rPr>
      <w:t xml:space="preserve"> of </w:t>
    </w:r>
    <w:r w:rsidR="00B8216D">
      <w:rPr>
        <w:color w:val="808080"/>
        <w:sz w:val="20"/>
      </w:rPr>
      <w:t>2</w:t>
    </w:r>
  </w:p>
  <w:p w14:paraId="67C35A5A" w14:textId="77777777" w:rsidR="00216C13" w:rsidRDefault="00216C13" w:rsidP="00AC7E0D">
    <w:pPr>
      <w:pStyle w:val="Header"/>
      <w:tabs>
        <w:tab w:val="clear" w:pos="4320"/>
        <w:tab w:val="clear" w:pos="8640"/>
        <w:tab w:val="right" w:pos="9360"/>
      </w:tabs>
      <w:rPr>
        <w:color w:val="808080"/>
        <w:sz w:val="20"/>
      </w:rPr>
    </w:pPr>
    <w:r>
      <w:rPr>
        <w:b/>
        <w:color w:val="808080"/>
        <w:sz w:val="20"/>
      </w:rPr>
      <w:t>Saved:</w:t>
    </w:r>
    <w:r>
      <w:rPr>
        <w:color w:val="808080"/>
        <w:sz w:val="20"/>
      </w:rPr>
      <w:t xml:space="preserve"> </w:t>
    </w:r>
    <w:r>
      <w:rPr>
        <w:color w:val="808080"/>
        <w:sz w:val="20"/>
      </w:rPr>
      <w:fldChar w:fldCharType="begin"/>
    </w:r>
    <w:r>
      <w:rPr>
        <w:color w:val="808080"/>
        <w:sz w:val="20"/>
      </w:rPr>
      <w:instrText xml:space="preserve"> SAVEDATE \@ "M/d/yy h:mm AM/PM" </w:instrText>
    </w:r>
    <w:r>
      <w:rPr>
        <w:color w:val="808080"/>
        <w:sz w:val="20"/>
      </w:rPr>
      <w:fldChar w:fldCharType="separate"/>
    </w:r>
    <w:r w:rsidR="000D6E40">
      <w:rPr>
        <w:noProof/>
        <w:color w:val="808080"/>
        <w:sz w:val="20"/>
      </w:rPr>
      <w:t>2/26/18 11:00 AM</w:t>
    </w:r>
    <w:r>
      <w:rPr>
        <w:color w:val="808080"/>
        <w:sz w:val="20"/>
      </w:rPr>
      <w:fldChar w:fldCharType="end"/>
    </w:r>
    <w:r>
      <w:rPr>
        <w:color w:val="808080"/>
        <w:sz w:val="20"/>
      </w:rPr>
      <w:tab/>
    </w:r>
  </w:p>
  <w:p w14:paraId="4C6E2F7F" w14:textId="77777777" w:rsidR="00216C13" w:rsidRPr="00AC7E0D" w:rsidRDefault="00216C13" w:rsidP="00AC7E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0A5"/>
    <w:multiLevelType w:val="hybridMultilevel"/>
    <w:tmpl w:val="427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0388A"/>
    <w:multiLevelType w:val="multilevel"/>
    <w:tmpl w:val="72EE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EC19F8"/>
    <w:multiLevelType w:val="hybridMultilevel"/>
    <w:tmpl w:val="0620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4154B"/>
    <w:multiLevelType w:val="hybridMultilevel"/>
    <w:tmpl w:val="32E6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E0272"/>
    <w:multiLevelType w:val="hybridMultilevel"/>
    <w:tmpl w:val="975C0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A23F07"/>
    <w:multiLevelType w:val="hybridMultilevel"/>
    <w:tmpl w:val="5762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B3C56"/>
    <w:multiLevelType w:val="hybridMultilevel"/>
    <w:tmpl w:val="DA7C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220744"/>
    <w:multiLevelType w:val="multilevel"/>
    <w:tmpl w:val="C8B0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261942"/>
    <w:multiLevelType w:val="hybridMultilevel"/>
    <w:tmpl w:val="720CA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373C0E"/>
    <w:multiLevelType w:val="hybridMultilevel"/>
    <w:tmpl w:val="678CFA08"/>
    <w:lvl w:ilvl="0" w:tplc="2D9C38E6">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02225C"/>
    <w:multiLevelType w:val="hybridMultilevel"/>
    <w:tmpl w:val="DC6A72CA"/>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9"/>
  </w:num>
  <w:num w:numId="3">
    <w:abstractNumId w:val="0"/>
  </w:num>
  <w:num w:numId="4">
    <w:abstractNumId w:val="1"/>
  </w:num>
  <w:num w:numId="5">
    <w:abstractNumId w:val="7"/>
  </w:num>
  <w:num w:numId="6">
    <w:abstractNumId w:val="6"/>
  </w:num>
  <w:num w:numId="7">
    <w:abstractNumId w:val="2"/>
  </w:num>
  <w:num w:numId="8">
    <w:abstractNumId w:val="10"/>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5E"/>
    <w:rsid w:val="000015A9"/>
    <w:rsid w:val="00020807"/>
    <w:rsid w:val="000209EC"/>
    <w:rsid w:val="0003732B"/>
    <w:rsid w:val="00043A66"/>
    <w:rsid w:val="00052B1A"/>
    <w:rsid w:val="00065A56"/>
    <w:rsid w:val="000776BB"/>
    <w:rsid w:val="00077ED8"/>
    <w:rsid w:val="00081D98"/>
    <w:rsid w:val="00084B46"/>
    <w:rsid w:val="00086C10"/>
    <w:rsid w:val="00091F4C"/>
    <w:rsid w:val="00095DDD"/>
    <w:rsid w:val="000A0B00"/>
    <w:rsid w:val="000A11DA"/>
    <w:rsid w:val="000A2714"/>
    <w:rsid w:val="000A3288"/>
    <w:rsid w:val="000A7CE9"/>
    <w:rsid w:val="000B5378"/>
    <w:rsid w:val="000D6756"/>
    <w:rsid w:val="000D6E40"/>
    <w:rsid w:val="000E7E32"/>
    <w:rsid w:val="000F2253"/>
    <w:rsid w:val="000F6B0B"/>
    <w:rsid w:val="001079F4"/>
    <w:rsid w:val="001209CC"/>
    <w:rsid w:val="001263E1"/>
    <w:rsid w:val="00130378"/>
    <w:rsid w:val="00133D23"/>
    <w:rsid w:val="00134595"/>
    <w:rsid w:val="00135C07"/>
    <w:rsid w:val="00142979"/>
    <w:rsid w:val="00145D68"/>
    <w:rsid w:val="00151A51"/>
    <w:rsid w:val="00155831"/>
    <w:rsid w:val="0015599D"/>
    <w:rsid w:val="0015722E"/>
    <w:rsid w:val="001660B0"/>
    <w:rsid w:val="00173221"/>
    <w:rsid w:val="00175306"/>
    <w:rsid w:val="001839CA"/>
    <w:rsid w:val="0018592D"/>
    <w:rsid w:val="001909E9"/>
    <w:rsid w:val="001930B3"/>
    <w:rsid w:val="001952DE"/>
    <w:rsid w:val="00195DCA"/>
    <w:rsid w:val="001B0ABF"/>
    <w:rsid w:val="001B2282"/>
    <w:rsid w:val="001C0765"/>
    <w:rsid w:val="001C1E0B"/>
    <w:rsid w:val="001C6533"/>
    <w:rsid w:val="001D3473"/>
    <w:rsid w:val="001D3A0D"/>
    <w:rsid w:val="00216C13"/>
    <w:rsid w:val="00220F09"/>
    <w:rsid w:val="00237ADB"/>
    <w:rsid w:val="00254111"/>
    <w:rsid w:val="00263170"/>
    <w:rsid w:val="00276C4C"/>
    <w:rsid w:val="002849B9"/>
    <w:rsid w:val="002905E8"/>
    <w:rsid w:val="002C611B"/>
    <w:rsid w:val="002D6245"/>
    <w:rsid w:val="002E496E"/>
    <w:rsid w:val="002F0262"/>
    <w:rsid w:val="002F340E"/>
    <w:rsid w:val="002F4F0F"/>
    <w:rsid w:val="00300BBD"/>
    <w:rsid w:val="00323C84"/>
    <w:rsid w:val="003433D4"/>
    <w:rsid w:val="00355EBA"/>
    <w:rsid w:val="0036011D"/>
    <w:rsid w:val="00373BD6"/>
    <w:rsid w:val="00373EFF"/>
    <w:rsid w:val="003742A7"/>
    <w:rsid w:val="00374D5D"/>
    <w:rsid w:val="00395493"/>
    <w:rsid w:val="003A10E1"/>
    <w:rsid w:val="003A3E20"/>
    <w:rsid w:val="003B3B42"/>
    <w:rsid w:val="003C194A"/>
    <w:rsid w:val="003C3B9C"/>
    <w:rsid w:val="003E357E"/>
    <w:rsid w:val="003F1899"/>
    <w:rsid w:val="003F4E3E"/>
    <w:rsid w:val="00403B41"/>
    <w:rsid w:val="00404763"/>
    <w:rsid w:val="00412ABC"/>
    <w:rsid w:val="0041514D"/>
    <w:rsid w:val="00430779"/>
    <w:rsid w:val="004324FA"/>
    <w:rsid w:val="00436529"/>
    <w:rsid w:val="004564F4"/>
    <w:rsid w:val="00463BEC"/>
    <w:rsid w:val="0048310F"/>
    <w:rsid w:val="004857C5"/>
    <w:rsid w:val="00496AE7"/>
    <w:rsid w:val="004A781D"/>
    <w:rsid w:val="004B282C"/>
    <w:rsid w:val="004B57FC"/>
    <w:rsid w:val="004C0FAF"/>
    <w:rsid w:val="004C7177"/>
    <w:rsid w:val="004D3717"/>
    <w:rsid w:val="004E4391"/>
    <w:rsid w:val="004E6525"/>
    <w:rsid w:val="004F449C"/>
    <w:rsid w:val="00500350"/>
    <w:rsid w:val="00511F12"/>
    <w:rsid w:val="00525751"/>
    <w:rsid w:val="005363F5"/>
    <w:rsid w:val="005369AE"/>
    <w:rsid w:val="00542E8F"/>
    <w:rsid w:val="00547C13"/>
    <w:rsid w:val="00550597"/>
    <w:rsid w:val="005677E6"/>
    <w:rsid w:val="005714A4"/>
    <w:rsid w:val="00590E98"/>
    <w:rsid w:val="005A5F2A"/>
    <w:rsid w:val="005D1ABF"/>
    <w:rsid w:val="005D5C9E"/>
    <w:rsid w:val="005E5D12"/>
    <w:rsid w:val="005F4473"/>
    <w:rsid w:val="005F738C"/>
    <w:rsid w:val="00604325"/>
    <w:rsid w:val="00617404"/>
    <w:rsid w:val="0062705B"/>
    <w:rsid w:val="00633E97"/>
    <w:rsid w:val="00656D31"/>
    <w:rsid w:val="00664BFC"/>
    <w:rsid w:val="00695E4D"/>
    <w:rsid w:val="006A2056"/>
    <w:rsid w:val="006A6DBA"/>
    <w:rsid w:val="006B5B4B"/>
    <w:rsid w:val="006C237B"/>
    <w:rsid w:val="006C4C20"/>
    <w:rsid w:val="006D713F"/>
    <w:rsid w:val="006E2AE4"/>
    <w:rsid w:val="006E3D86"/>
    <w:rsid w:val="006E5AAC"/>
    <w:rsid w:val="006F4C7F"/>
    <w:rsid w:val="00701890"/>
    <w:rsid w:val="00706133"/>
    <w:rsid w:val="007062D9"/>
    <w:rsid w:val="00706A30"/>
    <w:rsid w:val="007108B8"/>
    <w:rsid w:val="007206DC"/>
    <w:rsid w:val="00721EEC"/>
    <w:rsid w:val="00734D40"/>
    <w:rsid w:val="00771696"/>
    <w:rsid w:val="007A154C"/>
    <w:rsid w:val="007B6308"/>
    <w:rsid w:val="007C191D"/>
    <w:rsid w:val="007D0779"/>
    <w:rsid w:val="007D0DE1"/>
    <w:rsid w:val="007D3C62"/>
    <w:rsid w:val="007F2B8E"/>
    <w:rsid w:val="007F6AD5"/>
    <w:rsid w:val="0080273F"/>
    <w:rsid w:val="008041C3"/>
    <w:rsid w:val="00813D3F"/>
    <w:rsid w:val="0082535E"/>
    <w:rsid w:val="00841117"/>
    <w:rsid w:val="008545F2"/>
    <w:rsid w:val="00861B83"/>
    <w:rsid w:val="00864E85"/>
    <w:rsid w:val="008711A8"/>
    <w:rsid w:val="00872B8C"/>
    <w:rsid w:val="00884466"/>
    <w:rsid w:val="00894E2C"/>
    <w:rsid w:val="00897FAD"/>
    <w:rsid w:val="008A15BE"/>
    <w:rsid w:val="008A6216"/>
    <w:rsid w:val="008B4622"/>
    <w:rsid w:val="008E3D2E"/>
    <w:rsid w:val="008F76B5"/>
    <w:rsid w:val="00902B53"/>
    <w:rsid w:val="00924CC6"/>
    <w:rsid w:val="009303DD"/>
    <w:rsid w:val="00934B92"/>
    <w:rsid w:val="009467A6"/>
    <w:rsid w:val="00947653"/>
    <w:rsid w:val="0098165B"/>
    <w:rsid w:val="00991BAE"/>
    <w:rsid w:val="009A0F11"/>
    <w:rsid w:val="009A5377"/>
    <w:rsid w:val="009B09F4"/>
    <w:rsid w:val="009B4967"/>
    <w:rsid w:val="009B53D0"/>
    <w:rsid w:val="009B6579"/>
    <w:rsid w:val="009C2202"/>
    <w:rsid w:val="009C2920"/>
    <w:rsid w:val="009C792D"/>
    <w:rsid w:val="009D77E4"/>
    <w:rsid w:val="009E04EE"/>
    <w:rsid w:val="009E1DEC"/>
    <w:rsid w:val="009F1D3D"/>
    <w:rsid w:val="009F63F8"/>
    <w:rsid w:val="00A13C40"/>
    <w:rsid w:val="00A15A06"/>
    <w:rsid w:val="00A232CC"/>
    <w:rsid w:val="00A24B33"/>
    <w:rsid w:val="00A25A80"/>
    <w:rsid w:val="00A25D4A"/>
    <w:rsid w:val="00A347B7"/>
    <w:rsid w:val="00A407E4"/>
    <w:rsid w:val="00A4517B"/>
    <w:rsid w:val="00A53A38"/>
    <w:rsid w:val="00A64E4D"/>
    <w:rsid w:val="00A706F4"/>
    <w:rsid w:val="00A804DC"/>
    <w:rsid w:val="00A9413B"/>
    <w:rsid w:val="00A96524"/>
    <w:rsid w:val="00AB172F"/>
    <w:rsid w:val="00AB2166"/>
    <w:rsid w:val="00AC2484"/>
    <w:rsid w:val="00AC7E0D"/>
    <w:rsid w:val="00AD038B"/>
    <w:rsid w:val="00AD2174"/>
    <w:rsid w:val="00AD5C33"/>
    <w:rsid w:val="00AD5C44"/>
    <w:rsid w:val="00AE3C53"/>
    <w:rsid w:val="00AF2CF3"/>
    <w:rsid w:val="00AF7DCD"/>
    <w:rsid w:val="00B04CBD"/>
    <w:rsid w:val="00B2282E"/>
    <w:rsid w:val="00B534CA"/>
    <w:rsid w:val="00B557BE"/>
    <w:rsid w:val="00B624A0"/>
    <w:rsid w:val="00B656D7"/>
    <w:rsid w:val="00B8216D"/>
    <w:rsid w:val="00B830B8"/>
    <w:rsid w:val="00B879D1"/>
    <w:rsid w:val="00B97AD6"/>
    <w:rsid w:val="00BC360A"/>
    <w:rsid w:val="00BC3FEE"/>
    <w:rsid w:val="00BC7E7A"/>
    <w:rsid w:val="00BC7F78"/>
    <w:rsid w:val="00BD335A"/>
    <w:rsid w:val="00BD4536"/>
    <w:rsid w:val="00BF0AA1"/>
    <w:rsid w:val="00BF5EF6"/>
    <w:rsid w:val="00C009A9"/>
    <w:rsid w:val="00C056AF"/>
    <w:rsid w:val="00C06899"/>
    <w:rsid w:val="00C30A33"/>
    <w:rsid w:val="00C36C89"/>
    <w:rsid w:val="00C5439F"/>
    <w:rsid w:val="00C57B97"/>
    <w:rsid w:val="00C73CBE"/>
    <w:rsid w:val="00C76B57"/>
    <w:rsid w:val="00C96085"/>
    <w:rsid w:val="00C96500"/>
    <w:rsid w:val="00CD3091"/>
    <w:rsid w:val="00CD7008"/>
    <w:rsid w:val="00CE06F5"/>
    <w:rsid w:val="00CE4A5E"/>
    <w:rsid w:val="00CE59E1"/>
    <w:rsid w:val="00CF43C6"/>
    <w:rsid w:val="00D06C26"/>
    <w:rsid w:val="00D14E6D"/>
    <w:rsid w:val="00D20E83"/>
    <w:rsid w:val="00D33345"/>
    <w:rsid w:val="00D41E4D"/>
    <w:rsid w:val="00D42189"/>
    <w:rsid w:val="00D45B1F"/>
    <w:rsid w:val="00D569C5"/>
    <w:rsid w:val="00D644A7"/>
    <w:rsid w:val="00D7003A"/>
    <w:rsid w:val="00D77C83"/>
    <w:rsid w:val="00D81B37"/>
    <w:rsid w:val="00D87491"/>
    <w:rsid w:val="00D957E3"/>
    <w:rsid w:val="00DA4D59"/>
    <w:rsid w:val="00DB6944"/>
    <w:rsid w:val="00DB69D2"/>
    <w:rsid w:val="00DB7517"/>
    <w:rsid w:val="00DE57B6"/>
    <w:rsid w:val="00DF34C1"/>
    <w:rsid w:val="00DF5E8B"/>
    <w:rsid w:val="00DF6B32"/>
    <w:rsid w:val="00E00725"/>
    <w:rsid w:val="00E029E0"/>
    <w:rsid w:val="00E0543E"/>
    <w:rsid w:val="00E058C5"/>
    <w:rsid w:val="00E05A55"/>
    <w:rsid w:val="00E065D1"/>
    <w:rsid w:val="00E079FF"/>
    <w:rsid w:val="00E105E3"/>
    <w:rsid w:val="00E251D7"/>
    <w:rsid w:val="00E26965"/>
    <w:rsid w:val="00E44FFE"/>
    <w:rsid w:val="00E47A69"/>
    <w:rsid w:val="00E536A3"/>
    <w:rsid w:val="00E55AFD"/>
    <w:rsid w:val="00E56F45"/>
    <w:rsid w:val="00E64669"/>
    <w:rsid w:val="00E72E6C"/>
    <w:rsid w:val="00E738D6"/>
    <w:rsid w:val="00E8340F"/>
    <w:rsid w:val="00E90C3A"/>
    <w:rsid w:val="00E931DE"/>
    <w:rsid w:val="00EA186A"/>
    <w:rsid w:val="00EA3C80"/>
    <w:rsid w:val="00EB2546"/>
    <w:rsid w:val="00EC281A"/>
    <w:rsid w:val="00EF0EAF"/>
    <w:rsid w:val="00EF1353"/>
    <w:rsid w:val="00F06833"/>
    <w:rsid w:val="00F16E71"/>
    <w:rsid w:val="00F17307"/>
    <w:rsid w:val="00F21652"/>
    <w:rsid w:val="00F234BF"/>
    <w:rsid w:val="00F35F3D"/>
    <w:rsid w:val="00F523D2"/>
    <w:rsid w:val="00F64A88"/>
    <w:rsid w:val="00F64AB9"/>
    <w:rsid w:val="00F64C2F"/>
    <w:rsid w:val="00F72CC4"/>
    <w:rsid w:val="00F76FE4"/>
    <w:rsid w:val="00F845BF"/>
    <w:rsid w:val="00F94B3C"/>
    <w:rsid w:val="00F95778"/>
    <w:rsid w:val="00FB17DC"/>
    <w:rsid w:val="00FB2809"/>
    <w:rsid w:val="00FE5498"/>
    <w:rsid w:val="00FF4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D75D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89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E4D"/>
    <w:pPr>
      <w:tabs>
        <w:tab w:val="center" w:pos="4320"/>
        <w:tab w:val="right" w:pos="8640"/>
      </w:tabs>
    </w:pPr>
    <w:rPr>
      <w:rFonts w:ascii="Arial" w:hAnsi="Arial"/>
      <w:sz w:val="22"/>
    </w:rPr>
  </w:style>
  <w:style w:type="character" w:customStyle="1" w:styleId="HeaderChar">
    <w:name w:val="Header Char"/>
    <w:link w:val="Header"/>
    <w:uiPriority w:val="99"/>
    <w:rsid w:val="00D41E4D"/>
    <w:rPr>
      <w:rFonts w:ascii="Arial" w:hAnsi="Arial"/>
      <w:sz w:val="22"/>
    </w:rPr>
  </w:style>
  <w:style w:type="paragraph" w:styleId="Footer">
    <w:name w:val="footer"/>
    <w:basedOn w:val="Normal"/>
    <w:link w:val="FooterChar"/>
    <w:uiPriority w:val="99"/>
    <w:unhideWhenUsed/>
    <w:rsid w:val="00D41E4D"/>
    <w:pPr>
      <w:tabs>
        <w:tab w:val="center" w:pos="4320"/>
        <w:tab w:val="right" w:pos="8640"/>
      </w:tabs>
    </w:pPr>
    <w:rPr>
      <w:rFonts w:ascii="Arial" w:hAnsi="Arial"/>
      <w:sz w:val="22"/>
    </w:rPr>
  </w:style>
  <w:style w:type="character" w:customStyle="1" w:styleId="FooterChar">
    <w:name w:val="Footer Char"/>
    <w:link w:val="Footer"/>
    <w:uiPriority w:val="99"/>
    <w:rsid w:val="00D41E4D"/>
    <w:rPr>
      <w:rFonts w:ascii="Arial" w:hAnsi="Arial"/>
      <w:sz w:val="22"/>
    </w:rPr>
  </w:style>
  <w:style w:type="paragraph" w:styleId="BalloonText">
    <w:name w:val="Balloon Text"/>
    <w:basedOn w:val="Normal"/>
    <w:link w:val="BalloonTextChar"/>
    <w:uiPriority w:val="99"/>
    <w:semiHidden/>
    <w:unhideWhenUsed/>
    <w:rsid w:val="005363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3F5"/>
    <w:rPr>
      <w:rFonts w:ascii="Lucida Grande" w:hAnsi="Lucida Grande" w:cs="Lucida Grande"/>
      <w:sz w:val="18"/>
      <w:szCs w:val="18"/>
    </w:rPr>
  </w:style>
  <w:style w:type="paragraph" w:styleId="ListParagraph">
    <w:name w:val="List Paragraph"/>
    <w:basedOn w:val="Normal"/>
    <w:uiPriority w:val="34"/>
    <w:qFormat/>
    <w:rsid w:val="0082535E"/>
    <w:pPr>
      <w:ind w:left="720"/>
      <w:contextualSpacing/>
    </w:pPr>
    <w:rPr>
      <w:rFonts w:ascii="Arial" w:hAnsi="Arial"/>
      <w:sz w:val="22"/>
    </w:rPr>
  </w:style>
  <w:style w:type="paragraph" w:styleId="NormalWeb">
    <w:name w:val="Normal (Web)"/>
    <w:basedOn w:val="Normal"/>
    <w:uiPriority w:val="99"/>
    <w:unhideWhenUsed/>
    <w:rsid w:val="00E079FF"/>
    <w:pPr>
      <w:spacing w:before="100" w:beforeAutospacing="1" w:after="100" w:afterAutospacing="1"/>
    </w:pPr>
  </w:style>
  <w:style w:type="character" w:customStyle="1" w:styleId="apple-converted-space">
    <w:name w:val="apple-converted-space"/>
    <w:basedOn w:val="DefaultParagraphFont"/>
    <w:rsid w:val="009F63F8"/>
  </w:style>
  <w:style w:type="character" w:styleId="Hyperlink">
    <w:name w:val="Hyperlink"/>
    <w:basedOn w:val="DefaultParagraphFont"/>
    <w:uiPriority w:val="99"/>
    <w:unhideWhenUsed/>
    <w:rsid w:val="00463BEC"/>
    <w:rPr>
      <w:color w:val="0000FF" w:themeColor="hyperlink"/>
      <w:u w:val="single"/>
    </w:rPr>
  </w:style>
  <w:style w:type="character" w:styleId="CommentReference">
    <w:name w:val="annotation reference"/>
    <w:basedOn w:val="DefaultParagraphFont"/>
    <w:uiPriority w:val="99"/>
    <w:semiHidden/>
    <w:unhideWhenUsed/>
    <w:rsid w:val="000209EC"/>
    <w:rPr>
      <w:sz w:val="18"/>
      <w:szCs w:val="18"/>
    </w:rPr>
  </w:style>
  <w:style w:type="paragraph" w:styleId="CommentText">
    <w:name w:val="annotation text"/>
    <w:basedOn w:val="Normal"/>
    <w:link w:val="CommentTextChar"/>
    <w:uiPriority w:val="99"/>
    <w:semiHidden/>
    <w:unhideWhenUsed/>
    <w:rsid w:val="000209EC"/>
    <w:rPr>
      <w:rFonts w:ascii="Arial" w:hAnsi="Arial"/>
    </w:rPr>
  </w:style>
  <w:style w:type="character" w:customStyle="1" w:styleId="CommentTextChar">
    <w:name w:val="Comment Text Char"/>
    <w:basedOn w:val="DefaultParagraphFont"/>
    <w:link w:val="CommentText"/>
    <w:uiPriority w:val="99"/>
    <w:semiHidden/>
    <w:rsid w:val="000209EC"/>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0209EC"/>
    <w:rPr>
      <w:b/>
      <w:bCs/>
      <w:sz w:val="20"/>
      <w:szCs w:val="20"/>
    </w:rPr>
  </w:style>
  <w:style w:type="character" w:customStyle="1" w:styleId="CommentSubjectChar">
    <w:name w:val="Comment Subject Char"/>
    <w:basedOn w:val="CommentTextChar"/>
    <w:link w:val="CommentSubject"/>
    <w:uiPriority w:val="99"/>
    <w:semiHidden/>
    <w:rsid w:val="000209EC"/>
    <w:rPr>
      <w:rFonts w:ascii="Arial" w:hAnsi="Arial"/>
      <w:b/>
      <w:bCs/>
      <w:sz w:val="24"/>
      <w:szCs w:val="24"/>
    </w:rPr>
  </w:style>
  <w:style w:type="paragraph" w:customStyle="1" w:styleId="ms-rteelement-p">
    <w:name w:val="ms-rteelement-p"/>
    <w:basedOn w:val="Normal"/>
    <w:rsid w:val="00AB2166"/>
    <w:pPr>
      <w:spacing w:before="100" w:beforeAutospacing="1" w:after="100" w:afterAutospacing="1"/>
    </w:pPr>
  </w:style>
  <w:style w:type="character" w:styleId="FollowedHyperlink">
    <w:name w:val="FollowedHyperlink"/>
    <w:basedOn w:val="DefaultParagraphFont"/>
    <w:uiPriority w:val="99"/>
    <w:semiHidden/>
    <w:unhideWhenUsed/>
    <w:rsid w:val="00C57B97"/>
    <w:rPr>
      <w:color w:val="800080" w:themeColor="followedHyperlink"/>
      <w:u w:val="single"/>
    </w:rPr>
  </w:style>
  <w:style w:type="paragraph" w:customStyle="1" w:styleId="p1">
    <w:name w:val="p1"/>
    <w:basedOn w:val="Normal"/>
    <w:rsid w:val="00DB69D2"/>
    <w:pPr>
      <w:spacing w:line="227" w:lineRule="atLeast"/>
      <w:jc w:val="center"/>
    </w:pPr>
    <w:rPr>
      <w:rFonts w:ascii="Century Gothic" w:hAnsi="Century Gothic"/>
      <w:color w:val="822B56"/>
      <w:sz w:val="23"/>
      <w:szCs w:val="23"/>
    </w:rPr>
  </w:style>
  <w:style w:type="paragraph" w:customStyle="1" w:styleId="p2">
    <w:name w:val="p2"/>
    <w:basedOn w:val="Normal"/>
    <w:rsid w:val="00F95778"/>
    <w:pPr>
      <w:spacing w:line="167" w:lineRule="atLeast"/>
    </w:pPr>
    <w:rPr>
      <w:rFonts w:ascii="Helvetica" w:hAnsi="Helvetica"/>
      <w:color w:val="7F8183"/>
      <w:sz w:val="17"/>
      <w:szCs w:val="17"/>
    </w:rPr>
  </w:style>
  <w:style w:type="paragraph" w:customStyle="1" w:styleId="p3">
    <w:name w:val="p3"/>
    <w:basedOn w:val="Normal"/>
    <w:rsid w:val="00695E4D"/>
    <w:pPr>
      <w:spacing w:line="182" w:lineRule="atLeast"/>
      <w:ind w:left="210"/>
    </w:pPr>
    <w:rPr>
      <w:rFonts w:ascii="Helvetica" w:hAnsi="Helvetica"/>
      <w:color w:val="2D2829"/>
      <w:sz w:val="17"/>
      <w:szCs w:val="17"/>
    </w:rPr>
  </w:style>
  <w:style w:type="paragraph" w:customStyle="1" w:styleId="p4">
    <w:name w:val="p4"/>
    <w:basedOn w:val="Normal"/>
    <w:rsid w:val="00695E4D"/>
    <w:pPr>
      <w:spacing w:line="167" w:lineRule="atLeast"/>
      <w:ind w:left="210"/>
    </w:pPr>
    <w:rPr>
      <w:rFonts w:ascii="Helvetica" w:hAnsi="Helvetica"/>
      <w:color w:val="2D2829"/>
      <w:sz w:val="17"/>
      <w:szCs w:val="17"/>
    </w:rPr>
  </w:style>
  <w:style w:type="character" w:customStyle="1" w:styleId="s1">
    <w:name w:val="s1"/>
    <w:basedOn w:val="DefaultParagraphFont"/>
    <w:rsid w:val="00695E4D"/>
    <w:rPr>
      <w:color w:val="621C86"/>
    </w:rPr>
  </w:style>
  <w:style w:type="character" w:styleId="Strong">
    <w:name w:val="Strong"/>
    <w:basedOn w:val="DefaultParagraphFont"/>
    <w:uiPriority w:val="22"/>
    <w:qFormat/>
    <w:rsid w:val="00BC7E7A"/>
    <w:rPr>
      <w:b/>
      <w:bCs/>
    </w:rPr>
  </w:style>
  <w:style w:type="character" w:customStyle="1" w:styleId="s2">
    <w:name w:val="s2"/>
    <w:basedOn w:val="DefaultParagraphFont"/>
    <w:rsid w:val="00300BBD"/>
    <w:rPr>
      <w:color w:val="621C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63289">
      <w:bodyDiv w:val="1"/>
      <w:marLeft w:val="0"/>
      <w:marRight w:val="0"/>
      <w:marTop w:val="0"/>
      <w:marBottom w:val="0"/>
      <w:divBdr>
        <w:top w:val="none" w:sz="0" w:space="0" w:color="auto"/>
        <w:left w:val="none" w:sz="0" w:space="0" w:color="auto"/>
        <w:bottom w:val="none" w:sz="0" w:space="0" w:color="auto"/>
        <w:right w:val="none" w:sz="0" w:space="0" w:color="auto"/>
      </w:divBdr>
      <w:divsChild>
        <w:div w:id="342902936">
          <w:marLeft w:val="0"/>
          <w:marRight w:val="0"/>
          <w:marTop w:val="0"/>
          <w:marBottom w:val="0"/>
          <w:divBdr>
            <w:top w:val="none" w:sz="0" w:space="0" w:color="auto"/>
            <w:left w:val="none" w:sz="0" w:space="0" w:color="auto"/>
            <w:bottom w:val="none" w:sz="0" w:space="0" w:color="auto"/>
            <w:right w:val="none" w:sz="0" w:space="0" w:color="auto"/>
          </w:divBdr>
        </w:div>
      </w:divsChild>
    </w:div>
    <w:div w:id="371196050">
      <w:bodyDiv w:val="1"/>
      <w:marLeft w:val="0"/>
      <w:marRight w:val="0"/>
      <w:marTop w:val="0"/>
      <w:marBottom w:val="0"/>
      <w:divBdr>
        <w:top w:val="none" w:sz="0" w:space="0" w:color="auto"/>
        <w:left w:val="none" w:sz="0" w:space="0" w:color="auto"/>
        <w:bottom w:val="none" w:sz="0" w:space="0" w:color="auto"/>
        <w:right w:val="none" w:sz="0" w:space="0" w:color="auto"/>
      </w:divBdr>
    </w:div>
    <w:div w:id="542136164">
      <w:bodyDiv w:val="1"/>
      <w:marLeft w:val="0"/>
      <w:marRight w:val="0"/>
      <w:marTop w:val="0"/>
      <w:marBottom w:val="0"/>
      <w:divBdr>
        <w:top w:val="none" w:sz="0" w:space="0" w:color="auto"/>
        <w:left w:val="none" w:sz="0" w:space="0" w:color="auto"/>
        <w:bottom w:val="none" w:sz="0" w:space="0" w:color="auto"/>
        <w:right w:val="none" w:sz="0" w:space="0" w:color="auto"/>
      </w:divBdr>
    </w:div>
    <w:div w:id="571277324">
      <w:bodyDiv w:val="1"/>
      <w:marLeft w:val="0"/>
      <w:marRight w:val="0"/>
      <w:marTop w:val="0"/>
      <w:marBottom w:val="0"/>
      <w:divBdr>
        <w:top w:val="none" w:sz="0" w:space="0" w:color="auto"/>
        <w:left w:val="none" w:sz="0" w:space="0" w:color="auto"/>
        <w:bottom w:val="none" w:sz="0" w:space="0" w:color="auto"/>
        <w:right w:val="none" w:sz="0" w:space="0" w:color="auto"/>
      </w:divBdr>
    </w:div>
    <w:div w:id="608007901">
      <w:bodyDiv w:val="1"/>
      <w:marLeft w:val="0"/>
      <w:marRight w:val="0"/>
      <w:marTop w:val="0"/>
      <w:marBottom w:val="0"/>
      <w:divBdr>
        <w:top w:val="none" w:sz="0" w:space="0" w:color="auto"/>
        <w:left w:val="none" w:sz="0" w:space="0" w:color="auto"/>
        <w:bottom w:val="none" w:sz="0" w:space="0" w:color="auto"/>
        <w:right w:val="none" w:sz="0" w:space="0" w:color="auto"/>
      </w:divBdr>
    </w:div>
    <w:div w:id="679504700">
      <w:bodyDiv w:val="1"/>
      <w:marLeft w:val="0"/>
      <w:marRight w:val="0"/>
      <w:marTop w:val="0"/>
      <w:marBottom w:val="0"/>
      <w:divBdr>
        <w:top w:val="none" w:sz="0" w:space="0" w:color="auto"/>
        <w:left w:val="none" w:sz="0" w:space="0" w:color="auto"/>
        <w:bottom w:val="none" w:sz="0" w:space="0" w:color="auto"/>
        <w:right w:val="none" w:sz="0" w:space="0" w:color="auto"/>
      </w:divBdr>
    </w:div>
    <w:div w:id="793141205">
      <w:bodyDiv w:val="1"/>
      <w:marLeft w:val="0"/>
      <w:marRight w:val="0"/>
      <w:marTop w:val="0"/>
      <w:marBottom w:val="0"/>
      <w:divBdr>
        <w:top w:val="none" w:sz="0" w:space="0" w:color="auto"/>
        <w:left w:val="none" w:sz="0" w:space="0" w:color="auto"/>
        <w:bottom w:val="none" w:sz="0" w:space="0" w:color="auto"/>
        <w:right w:val="none" w:sz="0" w:space="0" w:color="auto"/>
      </w:divBdr>
    </w:div>
    <w:div w:id="802649975">
      <w:bodyDiv w:val="1"/>
      <w:marLeft w:val="0"/>
      <w:marRight w:val="0"/>
      <w:marTop w:val="0"/>
      <w:marBottom w:val="0"/>
      <w:divBdr>
        <w:top w:val="none" w:sz="0" w:space="0" w:color="auto"/>
        <w:left w:val="none" w:sz="0" w:space="0" w:color="auto"/>
        <w:bottom w:val="none" w:sz="0" w:space="0" w:color="auto"/>
        <w:right w:val="none" w:sz="0" w:space="0" w:color="auto"/>
      </w:divBdr>
    </w:div>
    <w:div w:id="857503165">
      <w:bodyDiv w:val="1"/>
      <w:marLeft w:val="0"/>
      <w:marRight w:val="0"/>
      <w:marTop w:val="0"/>
      <w:marBottom w:val="0"/>
      <w:divBdr>
        <w:top w:val="none" w:sz="0" w:space="0" w:color="auto"/>
        <w:left w:val="none" w:sz="0" w:space="0" w:color="auto"/>
        <w:bottom w:val="none" w:sz="0" w:space="0" w:color="auto"/>
        <w:right w:val="none" w:sz="0" w:space="0" w:color="auto"/>
      </w:divBdr>
    </w:div>
    <w:div w:id="878781830">
      <w:bodyDiv w:val="1"/>
      <w:marLeft w:val="0"/>
      <w:marRight w:val="0"/>
      <w:marTop w:val="0"/>
      <w:marBottom w:val="0"/>
      <w:divBdr>
        <w:top w:val="none" w:sz="0" w:space="0" w:color="auto"/>
        <w:left w:val="none" w:sz="0" w:space="0" w:color="auto"/>
        <w:bottom w:val="none" w:sz="0" w:space="0" w:color="auto"/>
        <w:right w:val="none" w:sz="0" w:space="0" w:color="auto"/>
      </w:divBdr>
    </w:div>
    <w:div w:id="962881233">
      <w:bodyDiv w:val="1"/>
      <w:marLeft w:val="0"/>
      <w:marRight w:val="0"/>
      <w:marTop w:val="0"/>
      <w:marBottom w:val="0"/>
      <w:divBdr>
        <w:top w:val="none" w:sz="0" w:space="0" w:color="auto"/>
        <w:left w:val="none" w:sz="0" w:space="0" w:color="auto"/>
        <w:bottom w:val="none" w:sz="0" w:space="0" w:color="auto"/>
        <w:right w:val="none" w:sz="0" w:space="0" w:color="auto"/>
      </w:divBdr>
    </w:div>
    <w:div w:id="971834284">
      <w:bodyDiv w:val="1"/>
      <w:marLeft w:val="0"/>
      <w:marRight w:val="0"/>
      <w:marTop w:val="0"/>
      <w:marBottom w:val="0"/>
      <w:divBdr>
        <w:top w:val="none" w:sz="0" w:space="0" w:color="auto"/>
        <w:left w:val="none" w:sz="0" w:space="0" w:color="auto"/>
        <w:bottom w:val="none" w:sz="0" w:space="0" w:color="auto"/>
        <w:right w:val="none" w:sz="0" w:space="0" w:color="auto"/>
      </w:divBdr>
    </w:div>
    <w:div w:id="1118137484">
      <w:bodyDiv w:val="1"/>
      <w:marLeft w:val="0"/>
      <w:marRight w:val="0"/>
      <w:marTop w:val="0"/>
      <w:marBottom w:val="0"/>
      <w:divBdr>
        <w:top w:val="none" w:sz="0" w:space="0" w:color="auto"/>
        <w:left w:val="none" w:sz="0" w:space="0" w:color="auto"/>
        <w:bottom w:val="none" w:sz="0" w:space="0" w:color="auto"/>
        <w:right w:val="none" w:sz="0" w:space="0" w:color="auto"/>
      </w:divBdr>
    </w:div>
    <w:div w:id="1402563713">
      <w:bodyDiv w:val="1"/>
      <w:marLeft w:val="0"/>
      <w:marRight w:val="0"/>
      <w:marTop w:val="0"/>
      <w:marBottom w:val="0"/>
      <w:divBdr>
        <w:top w:val="none" w:sz="0" w:space="0" w:color="auto"/>
        <w:left w:val="none" w:sz="0" w:space="0" w:color="auto"/>
        <w:bottom w:val="none" w:sz="0" w:space="0" w:color="auto"/>
        <w:right w:val="none" w:sz="0" w:space="0" w:color="auto"/>
      </w:divBdr>
      <w:divsChild>
        <w:div w:id="436757098">
          <w:marLeft w:val="0"/>
          <w:marRight w:val="0"/>
          <w:marTop w:val="0"/>
          <w:marBottom w:val="525"/>
          <w:divBdr>
            <w:top w:val="none" w:sz="0" w:space="0" w:color="auto"/>
            <w:left w:val="none" w:sz="0" w:space="0" w:color="auto"/>
            <w:bottom w:val="none" w:sz="0" w:space="0" w:color="auto"/>
            <w:right w:val="none" w:sz="0" w:space="0" w:color="auto"/>
          </w:divBdr>
          <w:divsChild>
            <w:div w:id="1115177345">
              <w:marLeft w:val="0"/>
              <w:marRight w:val="0"/>
              <w:marTop w:val="0"/>
              <w:marBottom w:val="0"/>
              <w:divBdr>
                <w:top w:val="none" w:sz="0" w:space="0" w:color="auto"/>
                <w:left w:val="none" w:sz="0" w:space="0" w:color="auto"/>
                <w:bottom w:val="none" w:sz="0" w:space="0" w:color="auto"/>
                <w:right w:val="none" w:sz="0" w:space="0" w:color="auto"/>
              </w:divBdr>
            </w:div>
          </w:divsChild>
        </w:div>
        <w:div w:id="145510374">
          <w:marLeft w:val="-225"/>
          <w:marRight w:val="-225"/>
          <w:marTop w:val="0"/>
          <w:marBottom w:val="0"/>
          <w:divBdr>
            <w:top w:val="none" w:sz="0" w:space="0" w:color="auto"/>
            <w:left w:val="none" w:sz="0" w:space="0" w:color="auto"/>
            <w:bottom w:val="none" w:sz="0" w:space="0" w:color="auto"/>
            <w:right w:val="none" w:sz="0" w:space="0" w:color="auto"/>
          </w:divBdr>
          <w:divsChild>
            <w:div w:id="213078454">
              <w:marLeft w:val="0"/>
              <w:marRight w:val="0"/>
              <w:marTop w:val="0"/>
              <w:marBottom w:val="0"/>
              <w:divBdr>
                <w:top w:val="none" w:sz="0" w:space="0" w:color="auto"/>
                <w:left w:val="none" w:sz="0" w:space="0" w:color="auto"/>
                <w:bottom w:val="none" w:sz="0" w:space="0" w:color="auto"/>
                <w:right w:val="none" w:sz="0" w:space="0" w:color="auto"/>
              </w:divBdr>
              <w:divsChild>
                <w:div w:id="1076440151">
                  <w:marLeft w:val="0"/>
                  <w:marRight w:val="0"/>
                  <w:marTop w:val="0"/>
                  <w:marBottom w:val="0"/>
                  <w:divBdr>
                    <w:top w:val="none" w:sz="0" w:space="0" w:color="auto"/>
                    <w:left w:val="none" w:sz="0" w:space="0" w:color="auto"/>
                    <w:bottom w:val="none" w:sz="0" w:space="0" w:color="auto"/>
                    <w:right w:val="none" w:sz="0" w:space="0" w:color="auto"/>
                  </w:divBdr>
                  <w:divsChild>
                    <w:div w:id="1383484626">
                      <w:marLeft w:val="0"/>
                      <w:marRight w:val="0"/>
                      <w:marTop w:val="0"/>
                      <w:marBottom w:val="0"/>
                      <w:divBdr>
                        <w:top w:val="none" w:sz="0" w:space="0" w:color="auto"/>
                        <w:left w:val="none" w:sz="0" w:space="0" w:color="auto"/>
                        <w:bottom w:val="none" w:sz="0" w:space="0" w:color="auto"/>
                        <w:right w:val="none" w:sz="0" w:space="0" w:color="auto"/>
                      </w:divBdr>
                      <w:divsChild>
                        <w:div w:id="443768160">
                          <w:marLeft w:val="0"/>
                          <w:marRight w:val="0"/>
                          <w:marTop w:val="0"/>
                          <w:marBottom w:val="525"/>
                          <w:divBdr>
                            <w:top w:val="none" w:sz="0" w:space="0" w:color="auto"/>
                            <w:left w:val="none" w:sz="0" w:space="0" w:color="auto"/>
                            <w:bottom w:val="none" w:sz="0" w:space="0" w:color="auto"/>
                            <w:right w:val="none" w:sz="0" w:space="0" w:color="auto"/>
                          </w:divBdr>
                          <w:divsChild>
                            <w:div w:id="18002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88245">
              <w:marLeft w:val="0"/>
              <w:marRight w:val="0"/>
              <w:marTop w:val="0"/>
              <w:marBottom w:val="0"/>
              <w:divBdr>
                <w:top w:val="none" w:sz="0" w:space="0" w:color="auto"/>
                <w:left w:val="none" w:sz="0" w:space="0" w:color="auto"/>
                <w:bottom w:val="none" w:sz="0" w:space="0" w:color="auto"/>
                <w:right w:val="none" w:sz="0" w:space="0" w:color="auto"/>
              </w:divBdr>
              <w:divsChild>
                <w:div w:id="1667201681">
                  <w:marLeft w:val="0"/>
                  <w:marRight w:val="0"/>
                  <w:marTop w:val="0"/>
                  <w:marBottom w:val="0"/>
                  <w:divBdr>
                    <w:top w:val="none" w:sz="0" w:space="0" w:color="auto"/>
                    <w:left w:val="none" w:sz="0" w:space="0" w:color="auto"/>
                    <w:bottom w:val="none" w:sz="0" w:space="0" w:color="auto"/>
                    <w:right w:val="none" w:sz="0" w:space="0" w:color="auto"/>
                  </w:divBdr>
                  <w:divsChild>
                    <w:div w:id="213930142">
                      <w:marLeft w:val="0"/>
                      <w:marRight w:val="0"/>
                      <w:marTop w:val="0"/>
                      <w:marBottom w:val="0"/>
                      <w:divBdr>
                        <w:top w:val="none" w:sz="0" w:space="0" w:color="auto"/>
                        <w:left w:val="none" w:sz="0" w:space="0" w:color="auto"/>
                        <w:bottom w:val="none" w:sz="0" w:space="0" w:color="auto"/>
                        <w:right w:val="none" w:sz="0" w:space="0" w:color="auto"/>
                      </w:divBdr>
                      <w:divsChild>
                        <w:div w:id="385838191">
                          <w:marLeft w:val="0"/>
                          <w:marRight w:val="0"/>
                          <w:marTop w:val="0"/>
                          <w:marBottom w:val="525"/>
                          <w:divBdr>
                            <w:top w:val="none" w:sz="0" w:space="0" w:color="auto"/>
                            <w:left w:val="none" w:sz="0" w:space="0" w:color="auto"/>
                            <w:bottom w:val="none" w:sz="0" w:space="0" w:color="auto"/>
                            <w:right w:val="none" w:sz="0" w:space="0" w:color="auto"/>
                          </w:divBdr>
                          <w:divsChild>
                            <w:div w:id="440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446554">
      <w:bodyDiv w:val="1"/>
      <w:marLeft w:val="0"/>
      <w:marRight w:val="0"/>
      <w:marTop w:val="0"/>
      <w:marBottom w:val="0"/>
      <w:divBdr>
        <w:top w:val="none" w:sz="0" w:space="0" w:color="auto"/>
        <w:left w:val="none" w:sz="0" w:space="0" w:color="auto"/>
        <w:bottom w:val="none" w:sz="0" w:space="0" w:color="auto"/>
        <w:right w:val="none" w:sz="0" w:space="0" w:color="auto"/>
      </w:divBdr>
    </w:div>
    <w:div w:id="1464496759">
      <w:bodyDiv w:val="1"/>
      <w:marLeft w:val="0"/>
      <w:marRight w:val="0"/>
      <w:marTop w:val="0"/>
      <w:marBottom w:val="0"/>
      <w:divBdr>
        <w:top w:val="none" w:sz="0" w:space="0" w:color="auto"/>
        <w:left w:val="none" w:sz="0" w:space="0" w:color="auto"/>
        <w:bottom w:val="none" w:sz="0" w:space="0" w:color="auto"/>
        <w:right w:val="none" w:sz="0" w:space="0" w:color="auto"/>
      </w:divBdr>
    </w:div>
    <w:div w:id="1775204321">
      <w:bodyDiv w:val="1"/>
      <w:marLeft w:val="0"/>
      <w:marRight w:val="0"/>
      <w:marTop w:val="0"/>
      <w:marBottom w:val="0"/>
      <w:divBdr>
        <w:top w:val="none" w:sz="0" w:space="0" w:color="auto"/>
        <w:left w:val="none" w:sz="0" w:space="0" w:color="auto"/>
        <w:bottom w:val="none" w:sz="0" w:space="0" w:color="auto"/>
        <w:right w:val="none" w:sz="0" w:space="0" w:color="auto"/>
      </w:divBdr>
    </w:div>
    <w:div w:id="1855799814">
      <w:bodyDiv w:val="1"/>
      <w:marLeft w:val="0"/>
      <w:marRight w:val="0"/>
      <w:marTop w:val="0"/>
      <w:marBottom w:val="0"/>
      <w:divBdr>
        <w:top w:val="none" w:sz="0" w:space="0" w:color="auto"/>
        <w:left w:val="none" w:sz="0" w:space="0" w:color="auto"/>
        <w:bottom w:val="none" w:sz="0" w:space="0" w:color="auto"/>
        <w:right w:val="none" w:sz="0" w:space="0" w:color="auto"/>
      </w:divBdr>
    </w:div>
    <w:div w:id="1887523681">
      <w:bodyDiv w:val="1"/>
      <w:marLeft w:val="0"/>
      <w:marRight w:val="0"/>
      <w:marTop w:val="0"/>
      <w:marBottom w:val="0"/>
      <w:divBdr>
        <w:top w:val="none" w:sz="0" w:space="0" w:color="auto"/>
        <w:left w:val="none" w:sz="0" w:space="0" w:color="auto"/>
        <w:bottom w:val="none" w:sz="0" w:space="0" w:color="auto"/>
        <w:right w:val="none" w:sz="0" w:space="0" w:color="auto"/>
      </w:divBdr>
    </w:div>
    <w:div w:id="1996452184">
      <w:bodyDiv w:val="1"/>
      <w:marLeft w:val="0"/>
      <w:marRight w:val="0"/>
      <w:marTop w:val="0"/>
      <w:marBottom w:val="0"/>
      <w:divBdr>
        <w:top w:val="none" w:sz="0" w:space="0" w:color="auto"/>
        <w:left w:val="none" w:sz="0" w:space="0" w:color="auto"/>
        <w:bottom w:val="none" w:sz="0" w:space="0" w:color="auto"/>
        <w:right w:val="none" w:sz="0" w:space="0" w:color="auto"/>
      </w:divBdr>
    </w:div>
    <w:div w:id="1998455716">
      <w:bodyDiv w:val="1"/>
      <w:marLeft w:val="0"/>
      <w:marRight w:val="0"/>
      <w:marTop w:val="0"/>
      <w:marBottom w:val="0"/>
      <w:divBdr>
        <w:top w:val="none" w:sz="0" w:space="0" w:color="auto"/>
        <w:left w:val="none" w:sz="0" w:space="0" w:color="auto"/>
        <w:bottom w:val="none" w:sz="0" w:space="0" w:color="auto"/>
        <w:right w:val="none" w:sz="0" w:space="0" w:color="auto"/>
      </w:divBdr>
    </w:div>
    <w:div w:id="20640643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huronobgyn.com/contact/" TargetMode="External"/><Relationship Id="rId8" Type="http://schemas.openxmlformats.org/officeDocument/2006/relationships/hyperlink" Target="http://www.healthcaresuccess.co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gordon/Desktop/HS/Huron%20Assets_For%20Web%20HOME%20Page/Web%20Page%20HO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Web Page HOME.dotx</Template>
  <TotalTime>14</TotalTime>
  <Pages>2</Pages>
  <Words>504</Words>
  <Characters>2874</Characters>
  <Application>Microsoft Macintosh Word</Application>
  <DocSecurity>0</DocSecurity>
  <Lines>23</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robert.gordon@precisioneffect.com</dc:creator>
  <cp:keywords/>
  <dc:description/>
  <cp:lastModifiedBy>Greg Ashbaugh</cp:lastModifiedBy>
  <cp:revision>11</cp:revision>
  <dcterms:created xsi:type="dcterms:W3CDTF">2018-02-15T17:27:00Z</dcterms:created>
  <dcterms:modified xsi:type="dcterms:W3CDTF">2018-02-26T19:10:00Z</dcterms:modified>
</cp:coreProperties>
</file>