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A338A" w14:textId="2386567D" w:rsidR="00F3741A" w:rsidRPr="00166CF1" w:rsidRDefault="00F3741A" w:rsidP="00F3741A">
      <w:pPr>
        <w:rPr>
          <w:sz w:val="48"/>
          <w:szCs w:val="48"/>
        </w:rPr>
      </w:pPr>
      <w:r w:rsidRPr="00166CF1">
        <w:rPr>
          <w:b/>
          <w:sz w:val="48"/>
          <w:szCs w:val="48"/>
        </w:rPr>
        <w:t xml:space="preserve">Folder </w:t>
      </w:r>
      <w:bookmarkStart w:id="0" w:name="_GoBack"/>
      <w:bookmarkEnd w:id="0"/>
      <w:r w:rsidRPr="00166CF1">
        <w:rPr>
          <w:b/>
          <w:sz w:val="48"/>
          <w:szCs w:val="48"/>
        </w:rPr>
        <w:t>Insert</w:t>
      </w:r>
      <w:r w:rsidR="00CC59C3" w:rsidRPr="00166CF1">
        <w:rPr>
          <w:b/>
          <w:sz w:val="48"/>
          <w:szCs w:val="48"/>
        </w:rPr>
        <w:t xml:space="preserve"> #5 </w:t>
      </w:r>
      <w:r w:rsidR="00CC59C3" w:rsidRPr="00166CF1">
        <w:rPr>
          <w:sz w:val="48"/>
          <w:szCs w:val="48"/>
        </w:rPr>
        <w:t>– Osteopathy</w:t>
      </w:r>
      <w:r w:rsidR="00BA3511" w:rsidRPr="00166CF1">
        <w:rPr>
          <w:color w:val="BFBFBF" w:themeColor="background1" w:themeShade="BF"/>
          <w:sz w:val="48"/>
          <w:szCs w:val="48"/>
        </w:rPr>
        <w:t>_</w:t>
      </w:r>
      <w:r w:rsidR="00717E71" w:rsidRPr="00166CF1">
        <w:rPr>
          <w:color w:val="BFBFBF" w:themeColor="background1" w:themeShade="BF"/>
          <w:sz w:val="48"/>
          <w:szCs w:val="48"/>
        </w:rPr>
        <w:t>d</w:t>
      </w:r>
      <w:r w:rsidR="00CC59C3" w:rsidRPr="00166CF1">
        <w:rPr>
          <w:color w:val="BFBFBF" w:themeColor="background1" w:themeShade="BF"/>
          <w:sz w:val="48"/>
          <w:szCs w:val="48"/>
        </w:rPr>
        <w:t>1</w:t>
      </w:r>
    </w:p>
    <w:p w14:paraId="0E280EAD" w14:textId="77777777" w:rsidR="00DD6DC9" w:rsidRPr="00166CF1" w:rsidRDefault="00DD6DC9" w:rsidP="00DD6DC9">
      <w:pPr>
        <w:pBdr>
          <w:bottom w:val="single" w:sz="18" w:space="1" w:color="auto"/>
        </w:pBdr>
        <w:rPr>
          <w:color w:val="000000" w:themeColor="text1"/>
          <w:sz w:val="36"/>
          <w:szCs w:val="36"/>
        </w:rPr>
      </w:pPr>
      <w:r w:rsidRPr="00166CF1">
        <w:rPr>
          <w:color w:val="000000" w:themeColor="text1"/>
          <w:sz w:val="36"/>
          <w:szCs w:val="36"/>
        </w:rPr>
        <w:t>Huron Regional Med. Ctr. – Women’s Wellness Center</w:t>
      </w:r>
    </w:p>
    <w:p w14:paraId="31C7B8A6" w14:textId="6ED047BD" w:rsidR="00DD6DC9" w:rsidRPr="00166CF1" w:rsidRDefault="00DD6DC9" w:rsidP="00DD6DC9">
      <w:pPr>
        <w:keepNext/>
        <w:keepLines/>
        <w:pBdr>
          <w:top w:val="single" w:sz="4" w:space="1" w:color="auto"/>
          <w:bottom w:val="single" w:sz="4" w:space="1" w:color="auto"/>
        </w:pBdr>
        <w:shd w:val="clear" w:color="auto" w:fill="D9D9D9"/>
        <w:spacing w:before="240"/>
        <w:ind w:firstLine="90"/>
        <w:rPr>
          <w:iCs/>
          <w:sz w:val="18"/>
          <w:szCs w:val="18"/>
        </w:rPr>
      </w:pPr>
      <w:r w:rsidRPr="00166CF1">
        <w:rPr>
          <w:b/>
          <w:bCs/>
          <w:caps/>
          <w:spacing w:val="80"/>
          <w:sz w:val="16"/>
          <w:szCs w:val="16"/>
        </w:rPr>
        <w:t>FOLDER INSERT #</w:t>
      </w:r>
      <w:r w:rsidR="00CC59C3" w:rsidRPr="00166CF1">
        <w:rPr>
          <w:b/>
          <w:bCs/>
          <w:caps/>
          <w:spacing w:val="80"/>
          <w:sz w:val="16"/>
          <w:szCs w:val="16"/>
        </w:rPr>
        <w:t>5</w:t>
      </w:r>
      <w:r w:rsidRPr="00166CF1">
        <w:rPr>
          <w:iCs/>
          <w:sz w:val="18"/>
          <w:szCs w:val="18"/>
        </w:rPr>
        <w:t xml:space="preserve">– </w:t>
      </w:r>
      <w:r w:rsidR="00CC59C3" w:rsidRPr="00166CF1">
        <w:rPr>
          <w:iCs/>
          <w:sz w:val="18"/>
          <w:szCs w:val="18"/>
        </w:rPr>
        <w:t>O</w:t>
      </w:r>
      <w:r w:rsidR="00B10900" w:rsidRPr="00166CF1">
        <w:rPr>
          <w:iCs/>
          <w:sz w:val="18"/>
          <w:szCs w:val="18"/>
        </w:rPr>
        <w:t>steopathic Treatment</w:t>
      </w:r>
      <w:r w:rsidRPr="00166CF1">
        <w:rPr>
          <w:iCs/>
          <w:sz w:val="18"/>
          <w:szCs w:val="18"/>
        </w:rPr>
        <w:t xml:space="preserve"> – </w:t>
      </w:r>
      <w:r w:rsidR="00CC59C3" w:rsidRPr="00166CF1">
        <w:rPr>
          <w:iCs/>
          <w:sz w:val="18"/>
          <w:szCs w:val="18"/>
        </w:rPr>
        <w:t xml:space="preserve">GOAL = </w:t>
      </w:r>
      <w:r w:rsidR="008C015B" w:rsidRPr="00166CF1">
        <w:rPr>
          <w:iCs/>
          <w:sz w:val="18"/>
          <w:szCs w:val="18"/>
        </w:rPr>
        <w:t>181</w:t>
      </w:r>
      <w:r w:rsidRPr="00166CF1">
        <w:rPr>
          <w:iCs/>
          <w:sz w:val="18"/>
          <w:szCs w:val="18"/>
        </w:rPr>
        <w:t xml:space="preserve"> words</w:t>
      </w:r>
    </w:p>
    <w:p w14:paraId="56037BD0" w14:textId="47ABB6CD" w:rsidR="00DD6DC9" w:rsidRPr="00166CF1" w:rsidRDefault="00DD6DC9" w:rsidP="00DD6DC9">
      <w:pPr>
        <w:rPr>
          <w:b/>
        </w:rPr>
      </w:pPr>
      <w:r w:rsidRPr="00166CF1">
        <w:rPr>
          <w:rFonts w:cs="Arial"/>
          <w:color w:val="0070C0"/>
          <w:szCs w:val="22"/>
        </w:rPr>
        <w:t>EYEBROW:</w:t>
      </w:r>
      <w:r w:rsidRPr="00166CF1">
        <w:t xml:space="preserve"> </w:t>
      </w:r>
      <w:r w:rsidR="00B10900" w:rsidRPr="00166CF1">
        <w:t xml:space="preserve">Osteopathic </w:t>
      </w:r>
      <w:r w:rsidR="009D3FDF" w:rsidRPr="00166CF1">
        <w:t>Treatment</w:t>
      </w:r>
    </w:p>
    <w:p w14:paraId="5EB1CDA7" w14:textId="2190C465" w:rsidR="00DD6DC9" w:rsidRPr="00624245" w:rsidRDefault="00DD6DC9" w:rsidP="00DD6DC9">
      <w:pPr>
        <w:rPr>
          <w:szCs w:val="22"/>
        </w:rPr>
      </w:pPr>
      <w:r w:rsidRPr="00624245">
        <w:rPr>
          <w:rFonts w:cs="Arial"/>
          <w:color w:val="0070C0"/>
          <w:szCs w:val="22"/>
        </w:rPr>
        <w:t>HEADLINE:</w:t>
      </w:r>
      <w:r w:rsidRPr="00624245">
        <w:rPr>
          <w:szCs w:val="22"/>
        </w:rPr>
        <w:t xml:space="preserve"> </w:t>
      </w:r>
      <w:r w:rsidR="00B10900" w:rsidRPr="00624245">
        <w:rPr>
          <w:b/>
          <w:sz w:val="24"/>
        </w:rPr>
        <w:t>A specialized, patient-focused approach to enhancing OB/GYN care</w:t>
      </w:r>
    </w:p>
    <w:p w14:paraId="662B5981" w14:textId="77777777" w:rsidR="00DD6DC9" w:rsidRPr="00166CF1" w:rsidRDefault="00DD6DC9" w:rsidP="00DD6DC9">
      <w:pPr>
        <w:rPr>
          <w:szCs w:val="22"/>
        </w:rPr>
      </w:pPr>
    </w:p>
    <w:p w14:paraId="1E094EBC" w14:textId="644D97EB" w:rsidR="00B52652" w:rsidRPr="00166CF1" w:rsidRDefault="00112F30" w:rsidP="00B52652">
      <w:pPr>
        <w:outlineLvl w:val="0"/>
        <w:rPr>
          <w:rFonts w:eastAsia="Times"/>
        </w:rPr>
      </w:pPr>
      <w:r w:rsidRPr="00166CF1">
        <w:rPr>
          <w:rFonts w:eastAsia="Times"/>
        </w:rPr>
        <w:t xml:space="preserve">As part of the Women’s Wellness Center’s commitment to </w:t>
      </w:r>
      <w:r w:rsidR="00330174" w:rsidRPr="00166CF1">
        <w:rPr>
          <w:rFonts w:eastAsia="Times"/>
        </w:rPr>
        <w:t>your best health, we</w:t>
      </w:r>
      <w:r w:rsidR="002E640B" w:rsidRPr="00166CF1">
        <w:rPr>
          <w:rFonts w:eastAsia="Times"/>
        </w:rPr>
        <w:t xml:space="preserve"> integrat</w:t>
      </w:r>
      <w:r w:rsidR="00330174" w:rsidRPr="00166CF1">
        <w:rPr>
          <w:rFonts w:eastAsia="Times"/>
        </w:rPr>
        <w:t>e</w:t>
      </w:r>
      <w:r w:rsidR="002E640B" w:rsidRPr="00166CF1">
        <w:rPr>
          <w:rFonts w:eastAsia="Times"/>
        </w:rPr>
        <w:t xml:space="preserve"> osteopathic treatment to complement</w:t>
      </w:r>
      <w:r w:rsidR="00330174" w:rsidRPr="00166CF1">
        <w:rPr>
          <w:rFonts w:eastAsia="Times"/>
        </w:rPr>
        <w:t xml:space="preserve"> (and sometimes replace) </w:t>
      </w:r>
      <w:r w:rsidR="002E640B" w:rsidRPr="00166CF1">
        <w:rPr>
          <w:rFonts w:eastAsia="Times"/>
        </w:rPr>
        <w:t xml:space="preserve">other </w:t>
      </w:r>
      <w:r w:rsidR="009D3FDF" w:rsidRPr="00166CF1">
        <w:rPr>
          <w:rFonts w:eastAsia="Times"/>
        </w:rPr>
        <w:t>medical therap</w:t>
      </w:r>
      <w:r w:rsidR="00330174" w:rsidRPr="00166CF1">
        <w:rPr>
          <w:rFonts w:eastAsia="Times"/>
        </w:rPr>
        <w:t>ies</w:t>
      </w:r>
      <w:r w:rsidR="002E640B" w:rsidRPr="00166CF1">
        <w:rPr>
          <w:rFonts w:eastAsia="Times"/>
        </w:rPr>
        <w:t xml:space="preserve">. </w:t>
      </w:r>
    </w:p>
    <w:p w14:paraId="42168593" w14:textId="77777777" w:rsidR="002E640B" w:rsidRPr="00166CF1" w:rsidRDefault="002E640B" w:rsidP="00B52652">
      <w:pPr>
        <w:outlineLvl w:val="0"/>
        <w:rPr>
          <w:rFonts w:eastAsia="Times"/>
        </w:rPr>
      </w:pPr>
    </w:p>
    <w:p w14:paraId="6491147A" w14:textId="5A867DEC" w:rsidR="002E640B" w:rsidRPr="00166CF1" w:rsidRDefault="009D3FDF" w:rsidP="00B52652">
      <w:pPr>
        <w:outlineLvl w:val="0"/>
        <w:rPr>
          <w:rFonts w:eastAsia="Times"/>
          <w:b/>
        </w:rPr>
      </w:pPr>
      <w:r w:rsidRPr="00166CF1">
        <w:rPr>
          <w:rFonts w:eastAsia="Times"/>
          <w:b/>
        </w:rPr>
        <w:t>Osteopathic treatment</w:t>
      </w:r>
      <w:r w:rsidR="002E640B" w:rsidRPr="00166CF1">
        <w:rPr>
          <w:rFonts w:eastAsia="Times"/>
          <w:b/>
        </w:rPr>
        <w:t xml:space="preserve"> is safe, effective and good medicine</w:t>
      </w:r>
    </w:p>
    <w:p w14:paraId="2743EC11" w14:textId="1B1D67D2" w:rsidR="00482133" w:rsidRPr="00166CF1" w:rsidRDefault="009D3FDF" w:rsidP="004772D4">
      <w:pPr>
        <w:rPr>
          <w:rFonts w:eastAsia="Times"/>
        </w:rPr>
      </w:pPr>
      <w:r w:rsidRPr="00166CF1">
        <w:rPr>
          <w:rFonts w:eastAsia="Times"/>
        </w:rPr>
        <w:t>Osteopathic medicine combines the best of modern medicine with hands-on manipulative techniques</w:t>
      </w:r>
      <w:r w:rsidR="00DF666F" w:rsidRPr="00166CF1">
        <w:rPr>
          <w:rFonts w:eastAsia="Times"/>
        </w:rPr>
        <w:t xml:space="preserve"> designed to promote a high l</w:t>
      </w:r>
      <w:r w:rsidRPr="00166CF1">
        <w:rPr>
          <w:rFonts w:eastAsia="Times"/>
        </w:rPr>
        <w:t xml:space="preserve">evel of wellness. </w:t>
      </w:r>
      <w:r w:rsidR="00A94DB1" w:rsidRPr="00166CF1">
        <w:rPr>
          <w:rFonts w:eastAsia="Times"/>
        </w:rPr>
        <w:t>Doctors of osteopathic medicine (DOs)</w:t>
      </w:r>
      <w:r w:rsidR="00ED465E" w:rsidRPr="00166CF1">
        <w:rPr>
          <w:rFonts w:eastAsia="Times"/>
        </w:rPr>
        <w:t>,</w:t>
      </w:r>
      <w:r w:rsidR="00A94DB1" w:rsidRPr="00166CF1">
        <w:rPr>
          <w:rFonts w:eastAsia="Times"/>
        </w:rPr>
        <w:t xml:space="preserve"> like Dr. Sarah Castellanos</w:t>
      </w:r>
      <w:r w:rsidR="00ED465E" w:rsidRPr="00166CF1">
        <w:rPr>
          <w:rFonts w:eastAsia="Times"/>
        </w:rPr>
        <w:t>,</w:t>
      </w:r>
      <w:r w:rsidR="00A94DB1" w:rsidRPr="00166CF1">
        <w:rPr>
          <w:rFonts w:eastAsia="Times"/>
        </w:rPr>
        <w:t xml:space="preserve"> are</w:t>
      </w:r>
      <w:r w:rsidR="00D96C6B" w:rsidRPr="00166CF1">
        <w:rPr>
          <w:rFonts w:eastAsia="Times"/>
        </w:rPr>
        <w:t xml:space="preserve"> physicians trained in and entitled to practice the full scope of medical care</w:t>
      </w:r>
      <w:r w:rsidR="00330174" w:rsidRPr="00166CF1">
        <w:rPr>
          <w:rFonts w:eastAsia="Times"/>
        </w:rPr>
        <w:t>… but with a more</w:t>
      </w:r>
      <w:r w:rsidR="0000757B" w:rsidRPr="00166CF1">
        <w:rPr>
          <w:rFonts w:eastAsia="Times"/>
        </w:rPr>
        <w:t xml:space="preserve"> </w:t>
      </w:r>
      <w:r w:rsidR="00A94DB1" w:rsidRPr="00166CF1">
        <w:rPr>
          <w:rFonts w:eastAsia="Times"/>
        </w:rPr>
        <w:t>holistic approach</w:t>
      </w:r>
      <w:r w:rsidR="00D96C6B" w:rsidRPr="00166CF1">
        <w:rPr>
          <w:rFonts w:eastAsia="Times"/>
        </w:rPr>
        <w:t xml:space="preserve">. </w:t>
      </w:r>
      <w:r w:rsidR="0000757B" w:rsidRPr="00166CF1">
        <w:rPr>
          <w:rFonts w:eastAsia="Times"/>
        </w:rPr>
        <w:t>In addition,</w:t>
      </w:r>
      <w:r w:rsidR="00DF666F" w:rsidRPr="00166CF1">
        <w:rPr>
          <w:rFonts w:eastAsia="Times"/>
        </w:rPr>
        <w:t xml:space="preserve"> </w:t>
      </w:r>
      <w:r w:rsidR="00D96C6B" w:rsidRPr="00166CF1">
        <w:rPr>
          <w:rFonts w:eastAsia="Times"/>
        </w:rPr>
        <w:t>osteopathic medicine’</w:t>
      </w:r>
      <w:r w:rsidR="00D90EF5" w:rsidRPr="00166CF1">
        <w:rPr>
          <w:rFonts w:eastAsia="Times"/>
        </w:rPr>
        <w:t xml:space="preserve">s manipulative techniques </w:t>
      </w:r>
      <w:r w:rsidR="00DF666F" w:rsidRPr="00166CF1">
        <w:rPr>
          <w:rFonts w:eastAsia="Times"/>
        </w:rPr>
        <w:t xml:space="preserve">often </w:t>
      </w:r>
      <w:r w:rsidR="00D90EF5" w:rsidRPr="00166CF1">
        <w:rPr>
          <w:rFonts w:eastAsia="Times"/>
        </w:rPr>
        <w:t>can help avoid medications and surgery.</w:t>
      </w:r>
    </w:p>
    <w:p w14:paraId="525C9498" w14:textId="77777777" w:rsidR="00B10900" w:rsidRPr="00166CF1" w:rsidRDefault="00B10900" w:rsidP="00B10900">
      <w:pPr>
        <w:pStyle w:val="p1"/>
        <w:jc w:val="left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44BD7E02" w14:textId="27023F15" w:rsidR="00B10900" w:rsidRPr="00166CF1" w:rsidRDefault="00A4204A" w:rsidP="00B10900">
      <w:pPr>
        <w:pStyle w:val="p1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CF1">
        <w:rPr>
          <w:rFonts w:ascii="Arial" w:hAnsi="Arial" w:cs="Arial"/>
          <w:b/>
          <w:color w:val="000000" w:themeColor="text1"/>
          <w:sz w:val="22"/>
          <w:szCs w:val="22"/>
        </w:rPr>
        <w:t>OMT: A different type of therapy</w:t>
      </w:r>
      <w:r w:rsidR="00431542" w:rsidRPr="00166CF1">
        <w:rPr>
          <w:rFonts w:ascii="Arial" w:hAnsi="Arial" w:cs="Arial"/>
          <w:b/>
          <w:color w:val="000000" w:themeColor="text1"/>
          <w:sz w:val="22"/>
          <w:szCs w:val="22"/>
        </w:rPr>
        <w:t xml:space="preserve"> that can benefit your health</w:t>
      </w:r>
    </w:p>
    <w:p w14:paraId="593049B4" w14:textId="2FCABDA5" w:rsidR="0000757B" w:rsidRPr="00166CF1" w:rsidRDefault="0013344E" w:rsidP="0000757B">
      <w:pPr>
        <w:pStyle w:val="p1"/>
        <w:tabs>
          <w:tab w:val="left" w:pos="1207"/>
        </w:tabs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CF1">
        <w:rPr>
          <w:rFonts w:ascii="Arial" w:hAnsi="Arial" w:cs="Arial"/>
          <w:color w:val="000000" w:themeColor="text1"/>
          <w:sz w:val="22"/>
          <w:szCs w:val="22"/>
        </w:rPr>
        <w:t xml:space="preserve">Osteopathic manipulative treatment (OMT) </w:t>
      </w:r>
      <w:r w:rsidR="0000757B" w:rsidRPr="00166CF1">
        <w:rPr>
          <w:rFonts w:ascii="Arial" w:hAnsi="Arial" w:cs="Arial"/>
          <w:color w:val="000000" w:themeColor="text1"/>
          <w:sz w:val="22"/>
          <w:szCs w:val="22"/>
        </w:rPr>
        <w:t xml:space="preserve">involves using nonsurgical, manual (with hands) manipulation of the body’s interconnected system of tissues and nerves to </w:t>
      </w:r>
      <w:r w:rsidRPr="00166CF1">
        <w:rPr>
          <w:rFonts w:ascii="Arial" w:hAnsi="Arial" w:cs="Arial"/>
          <w:color w:val="000000" w:themeColor="text1"/>
          <w:sz w:val="22"/>
          <w:szCs w:val="22"/>
        </w:rPr>
        <w:t xml:space="preserve">improve circulation, promote self-healing, </w:t>
      </w:r>
      <w:r w:rsidR="0000757B" w:rsidRPr="00166CF1">
        <w:rPr>
          <w:rFonts w:ascii="Arial" w:hAnsi="Arial" w:cs="Arial"/>
          <w:color w:val="000000" w:themeColor="text1"/>
          <w:sz w:val="22"/>
          <w:szCs w:val="22"/>
        </w:rPr>
        <w:t>provi</w:t>
      </w:r>
      <w:r w:rsidR="00330174" w:rsidRPr="00166CF1">
        <w:rPr>
          <w:rFonts w:ascii="Arial" w:hAnsi="Arial" w:cs="Arial"/>
          <w:color w:val="000000" w:themeColor="text1"/>
          <w:sz w:val="22"/>
          <w:szCs w:val="22"/>
        </w:rPr>
        <w:t>de relief</w:t>
      </w:r>
      <w:r w:rsidRPr="00166CF1">
        <w:rPr>
          <w:rFonts w:ascii="Arial" w:hAnsi="Arial" w:cs="Arial"/>
          <w:color w:val="000000" w:themeColor="text1"/>
          <w:sz w:val="22"/>
          <w:szCs w:val="22"/>
        </w:rPr>
        <w:t xml:space="preserve">, improve mobility, reduce stress and </w:t>
      </w:r>
      <w:r w:rsidR="0000757B" w:rsidRPr="00166CF1">
        <w:rPr>
          <w:rFonts w:ascii="Arial" w:hAnsi="Arial" w:cs="Arial"/>
          <w:color w:val="000000" w:themeColor="text1"/>
          <w:sz w:val="22"/>
          <w:szCs w:val="22"/>
        </w:rPr>
        <w:t>more. By integrating OMT into your Women’s Health care, Dr. Castellanos can help:</w:t>
      </w:r>
    </w:p>
    <w:p w14:paraId="5FFE7D56" w14:textId="0560049A" w:rsidR="0013344E" w:rsidRPr="00166CF1" w:rsidRDefault="0013344E" w:rsidP="0000757B">
      <w:pPr>
        <w:pStyle w:val="p1"/>
        <w:numPr>
          <w:ilvl w:val="0"/>
          <w:numId w:val="26"/>
        </w:numPr>
        <w:tabs>
          <w:tab w:val="left" w:pos="1207"/>
        </w:tabs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CF1">
        <w:rPr>
          <w:rFonts w:ascii="Arial" w:hAnsi="Arial" w:cs="Arial"/>
          <w:color w:val="000000" w:themeColor="text1"/>
          <w:sz w:val="22"/>
          <w:szCs w:val="22"/>
        </w:rPr>
        <w:t>Relieve migraine</w:t>
      </w:r>
      <w:r w:rsidR="00D90EF5" w:rsidRPr="00166CF1">
        <w:rPr>
          <w:rFonts w:ascii="Arial" w:hAnsi="Arial" w:cs="Arial"/>
          <w:color w:val="000000" w:themeColor="text1"/>
          <w:sz w:val="22"/>
          <w:szCs w:val="22"/>
        </w:rPr>
        <w:t>, menstrual and other kinds of pain</w:t>
      </w:r>
    </w:p>
    <w:p w14:paraId="5080BF76" w14:textId="449559D4" w:rsidR="00E361A9" w:rsidRPr="00166CF1" w:rsidRDefault="00E361A9" w:rsidP="00E361A9">
      <w:pPr>
        <w:pStyle w:val="p1"/>
        <w:numPr>
          <w:ilvl w:val="0"/>
          <w:numId w:val="26"/>
        </w:numPr>
        <w:tabs>
          <w:tab w:val="left" w:pos="1207"/>
        </w:tabs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CF1">
        <w:rPr>
          <w:rFonts w:ascii="Arial" w:hAnsi="Arial" w:cs="Arial"/>
          <w:color w:val="000000" w:themeColor="text1"/>
          <w:sz w:val="22"/>
          <w:szCs w:val="22"/>
        </w:rPr>
        <w:t>Improve irritable bowel syndrome</w:t>
      </w:r>
    </w:p>
    <w:p w14:paraId="40743155" w14:textId="66D691EF" w:rsidR="00E361A9" w:rsidRPr="00166CF1" w:rsidRDefault="00D90EF5" w:rsidP="00E361A9">
      <w:pPr>
        <w:pStyle w:val="p1"/>
        <w:numPr>
          <w:ilvl w:val="0"/>
          <w:numId w:val="26"/>
        </w:numPr>
        <w:tabs>
          <w:tab w:val="left" w:pos="1207"/>
        </w:tabs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CF1">
        <w:rPr>
          <w:rFonts w:ascii="Arial" w:hAnsi="Arial" w:cs="Arial"/>
          <w:color w:val="000000" w:themeColor="text1"/>
          <w:sz w:val="22"/>
          <w:szCs w:val="22"/>
        </w:rPr>
        <w:t>Reduce problems of imbalance &amp; immobility</w:t>
      </w:r>
    </w:p>
    <w:p w14:paraId="50A959C3" w14:textId="2C1E1236" w:rsidR="00D90EF5" w:rsidRPr="00166CF1" w:rsidRDefault="00D90EF5" w:rsidP="00E361A9">
      <w:pPr>
        <w:pStyle w:val="p1"/>
        <w:numPr>
          <w:ilvl w:val="0"/>
          <w:numId w:val="26"/>
        </w:numPr>
        <w:tabs>
          <w:tab w:val="left" w:pos="1207"/>
        </w:tabs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CF1">
        <w:rPr>
          <w:rFonts w:ascii="Arial" w:hAnsi="Arial" w:cs="Arial"/>
          <w:color w:val="000000" w:themeColor="text1"/>
          <w:sz w:val="22"/>
          <w:szCs w:val="22"/>
        </w:rPr>
        <w:t>Improve fertility by maximizing your body’s normal and natural processes and reproductive function</w:t>
      </w:r>
    </w:p>
    <w:p w14:paraId="75348DC6" w14:textId="77777777" w:rsidR="00B10900" w:rsidRPr="00166CF1" w:rsidRDefault="00B10900" w:rsidP="00B10900">
      <w:pPr>
        <w:rPr>
          <w:rFonts w:eastAsia="Times New Roman" w:cs="Arial"/>
          <w:color w:val="18334B"/>
          <w:szCs w:val="22"/>
          <w:shd w:val="clear" w:color="auto" w:fill="FFFFFF"/>
        </w:rPr>
      </w:pPr>
    </w:p>
    <w:p w14:paraId="12FBF573" w14:textId="720EA6BC" w:rsidR="00112F30" w:rsidRPr="00166CF1" w:rsidRDefault="00112F30" w:rsidP="00112F30">
      <w:pPr>
        <w:outlineLvl w:val="0"/>
        <w:rPr>
          <w:rFonts w:eastAsia="Times"/>
          <w:b/>
          <w:sz w:val="28"/>
          <w:szCs w:val="28"/>
        </w:rPr>
      </w:pPr>
      <w:r w:rsidRPr="00166CF1">
        <w:rPr>
          <w:rFonts w:eastAsia="Times"/>
          <w:b/>
          <w:sz w:val="28"/>
          <w:szCs w:val="28"/>
        </w:rPr>
        <w:t xml:space="preserve">Contact us </w:t>
      </w:r>
      <w:r w:rsidR="00330174" w:rsidRPr="00166CF1">
        <w:rPr>
          <w:rFonts w:eastAsia="Times"/>
          <w:b/>
          <w:sz w:val="28"/>
          <w:szCs w:val="28"/>
        </w:rPr>
        <w:t>for more info or</w:t>
      </w:r>
      <w:r w:rsidRPr="00166CF1">
        <w:rPr>
          <w:rFonts w:eastAsia="Times"/>
          <w:b/>
          <w:sz w:val="28"/>
          <w:szCs w:val="28"/>
        </w:rPr>
        <w:t xml:space="preserve"> to schedule your </w:t>
      </w:r>
      <w:r w:rsidR="00330174" w:rsidRPr="00166CF1">
        <w:rPr>
          <w:rFonts w:eastAsia="Times"/>
          <w:b/>
          <w:sz w:val="28"/>
          <w:szCs w:val="28"/>
        </w:rPr>
        <w:t xml:space="preserve">appointment. </w:t>
      </w:r>
      <w:r w:rsidRPr="00166CF1">
        <w:rPr>
          <w:rFonts w:eastAsia="Times"/>
          <w:b/>
          <w:sz w:val="28"/>
          <w:szCs w:val="28"/>
        </w:rPr>
        <w:t>Call 605-554-1020</w:t>
      </w:r>
      <w:r w:rsidR="00330174" w:rsidRPr="00166CF1">
        <w:rPr>
          <w:rFonts w:eastAsia="Times"/>
          <w:b/>
          <w:sz w:val="28"/>
          <w:szCs w:val="28"/>
        </w:rPr>
        <w:t>.</w:t>
      </w:r>
    </w:p>
    <w:p w14:paraId="6703F832" w14:textId="77777777" w:rsidR="00112F30" w:rsidRPr="00166CF1" w:rsidRDefault="00112F30" w:rsidP="00112F30">
      <w:pPr>
        <w:outlineLvl w:val="0"/>
        <w:rPr>
          <w:rFonts w:cs="Arial"/>
          <w:szCs w:val="22"/>
        </w:rPr>
      </w:pPr>
    </w:p>
    <w:p w14:paraId="1E557194" w14:textId="77777777" w:rsidR="00112F30" w:rsidRPr="00166CF1" w:rsidRDefault="00112F30" w:rsidP="00112F30">
      <w:pPr>
        <w:outlineLvl w:val="0"/>
        <w:rPr>
          <w:rFonts w:cs="Arial"/>
          <w:color w:val="0070C0"/>
          <w:szCs w:val="22"/>
        </w:rPr>
      </w:pPr>
      <w:r w:rsidRPr="00166CF1">
        <w:rPr>
          <w:rFonts w:cs="Arial"/>
          <w:color w:val="0070C0"/>
          <w:szCs w:val="22"/>
        </w:rPr>
        <w:t>[Pick up bottom/ID content from design.]</w:t>
      </w:r>
    </w:p>
    <w:p w14:paraId="0CD17CDA" w14:textId="77777777" w:rsidR="00B10900" w:rsidRPr="00166CF1" w:rsidRDefault="00B10900" w:rsidP="004772D4">
      <w:pPr>
        <w:rPr>
          <w:rFonts w:eastAsia="Times"/>
        </w:rPr>
      </w:pPr>
    </w:p>
    <w:sectPr w:rsidR="00B10900" w:rsidRPr="00166CF1" w:rsidSect="00FF1F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254B4" w14:textId="77777777" w:rsidR="00E1188E" w:rsidRDefault="00E1188E" w:rsidP="00404D94">
      <w:r>
        <w:separator/>
      </w:r>
    </w:p>
  </w:endnote>
  <w:endnote w:type="continuationSeparator" w:id="0">
    <w:p w14:paraId="0BCFC8C4" w14:textId="77777777" w:rsidR="00E1188E" w:rsidRDefault="00E1188E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inio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6EE23" w14:textId="7ED05F48" w:rsidR="00102B43" w:rsidRPr="007F5191" w:rsidRDefault="00CC59C3" w:rsidP="007F5191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54BC7" w14:textId="77777777" w:rsidR="00E1188E" w:rsidRDefault="00E1188E" w:rsidP="00404D94">
      <w:r>
        <w:separator/>
      </w:r>
    </w:p>
  </w:footnote>
  <w:footnote w:type="continuationSeparator" w:id="0">
    <w:p w14:paraId="729C26C4" w14:textId="77777777" w:rsidR="00E1188E" w:rsidRDefault="00E1188E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18865" w14:textId="44932DCD" w:rsidR="00102B43" w:rsidRPr="000D402D" w:rsidRDefault="00102B43" w:rsidP="00404D94">
    <w:pPr>
      <w:pStyle w:val="Header"/>
      <w:tabs>
        <w:tab w:val="clear" w:pos="4320"/>
        <w:tab w:val="clear" w:pos="8640"/>
        <w:tab w:val="right" w:pos="9360"/>
      </w:tabs>
      <w:rPr>
        <w:color w:val="A6A6A6"/>
        <w:sz w:val="18"/>
        <w:szCs w:val="18"/>
      </w:rPr>
    </w:pPr>
    <w:r w:rsidRPr="000D402D">
      <w:rPr>
        <w:color w:val="A6A6A6"/>
        <w:sz w:val="18"/>
        <w:szCs w:val="18"/>
      </w:rPr>
      <w:t xml:space="preserve">FILENAME: </w:t>
    </w:r>
    <w:r>
      <w:rPr>
        <w:color w:val="A6A6A6"/>
        <w:sz w:val="18"/>
        <w:szCs w:val="18"/>
      </w:rPr>
      <w:fldChar w:fldCharType="begin"/>
    </w:r>
    <w:r>
      <w:rPr>
        <w:color w:val="A6A6A6"/>
        <w:sz w:val="18"/>
        <w:szCs w:val="18"/>
      </w:rPr>
      <w:instrText xml:space="preserve"> FILENAME  \* MERGEFORMAT </w:instrText>
    </w:r>
    <w:r>
      <w:rPr>
        <w:color w:val="A6A6A6"/>
        <w:sz w:val="18"/>
        <w:szCs w:val="18"/>
      </w:rPr>
      <w:fldChar w:fldCharType="separate"/>
    </w:r>
    <w:r w:rsidR="00A93C90">
      <w:rPr>
        <w:noProof/>
        <w:color w:val="A6A6A6"/>
        <w:sz w:val="18"/>
        <w:szCs w:val="18"/>
      </w:rPr>
      <w:t>HRMC_Insert No 5_Osteopathy_d1.docx</w:t>
    </w:r>
    <w:r>
      <w:rPr>
        <w:color w:val="A6A6A6"/>
        <w:sz w:val="18"/>
        <w:szCs w:val="18"/>
      </w:rPr>
      <w:fldChar w:fldCharType="end"/>
    </w:r>
    <w:r w:rsidRPr="000D402D">
      <w:rPr>
        <w:color w:val="A6A6A6"/>
        <w:sz w:val="18"/>
        <w:szCs w:val="18"/>
      </w:rPr>
      <w:tab/>
      <w:t xml:space="preserve">Page </w:t>
    </w:r>
    <w:r w:rsidRPr="000D402D">
      <w:rPr>
        <w:color w:val="A6A6A6"/>
        <w:sz w:val="18"/>
        <w:szCs w:val="18"/>
      </w:rPr>
      <w:fldChar w:fldCharType="begin"/>
    </w:r>
    <w:r w:rsidRPr="000D402D">
      <w:rPr>
        <w:color w:val="A6A6A6"/>
        <w:sz w:val="18"/>
        <w:szCs w:val="18"/>
      </w:rPr>
      <w:instrText xml:space="preserve"> PAGE  \* MERGEFORMAT </w:instrText>
    </w:r>
    <w:r w:rsidRPr="000D402D">
      <w:rPr>
        <w:color w:val="A6A6A6"/>
        <w:sz w:val="18"/>
        <w:szCs w:val="18"/>
      </w:rPr>
      <w:fldChar w:fldCharType="separate"/>
    </w:r>
    <w:r w:rsidR="00E1188E">
      <w:rPr>
        <w:noProof/>
        <w:color w:val="A6A6A6"/>
        <w:sz w:val="18"/>
        <w:szCs w:val="18"/>
      </w:rPr>
      <w:t>1</w:t>
    </w:r>
    <w:r w:rsidRPr="000D402D">
      <w:rPr>
        <w:color w:val="A6A6A6"/>
        <w:sz w:val="18"/>
        <w:szCs w:val="18"/>
      </w:rPr>
      <w:fldChar w:fldCharType="end"/>
    </w:r>
    <w:r w:rsidRPr="000D402D">
      <w:rPr>
        <w:color w:val="A6A6A6"/>
        <w:sz w:val="18"/>
        <w:szCs w:val="18"/>
      </w:rPr>
      <w:t xml:space="preserve"> of </w:t>
    </w:r>
    <w:r w:rsidRPr="000D402D">
      <w:rPr>
        <w:color w:val="A6A6A6"/>
        <w:sz w:val="18"/>
        <w:szCs w:val="18"/>
      </w:rPr>
      <w:fldChar w:fldCharType="begin"/>
    </w:r>
    <w:r w:rsidRPr="000D402D">
      <w:rPr>
        <w:color w:val="A6A6A6"/>
        <w:sz w:val="18"/>
        <w:szCs w:val="18"/>
      </w:rPr>
      <w:instrText xml:space="preserve"> NUMPAGES  \* MERGEFORMAT </w:instrText>
    </w:r>
    <w:r w:rsidRPr="000D402D">
      <w:rPr>
        <w:color w:val="A6A6A6"/>
        <w:sz w:val="18"/>
        <w:szCs w:val="18"/>
      </w:rPr>
      <w:fldChar w:fldCharType="separate"/>
    </w:r>
    <w:r w:rsidR="00E1188E">
      <w:rPr>
        <w:noProof/>
        <w:color w:val="A6A6A6"/>
        <w:sz w:val="18"/>
        <w:szCs w:val="18"/>
      </w:rPr>
      <w:t>1</w:t>
    </w:r>
    <w:r w:rsidRPr="000D402D">
      <w:rPr>
        <w:color w:val="A6A6A6"/>
        <w:sz w:val="18"/>
        <w:szCs w:val="18"/>
      </w:rPr>
      <w:fldChar w:fldCharType="end"/>
    </w:r>
  </w:p>
  <w:p w14:paraId="1ABA6176" w14:textId="30B121F3" w:rsidR="00102B43" w:rsidRPr="000D402D" w:rsidRDefault="00102B43" w:rsidP="00404D94">
    <w:pPr>
      <w:pStyle w:val="Header"/>
      <w:tabs>
        <w:tab w:val="clear" w:pos="4320"/>
        <w:tab w:val="clear" w:pos="8640"/>
        <w:tab w:val="right" w:pos="9360"/>
      </w:tabs>
      <w:rPr>
        <w:color w:val="A6A6A6"/>
        <w:sz w:val="18"/>
        <w:szCs w:val="18"/>
      </w:rPr>
    </w:pPr>
    <w:r w:rsidRPr="000D402D">
      <w:rPr>
        <w:color w:val="A6A6A6"/>
        <w:sz w:val="18"/>
        <w:szCs w:val="18"/>
      </w:rPr>
      <w:t xml:space="preserve">SAVED: </w:t>
    </w:r>
    <w:r w:rsidRPr="000D402D">
      <w:rPr>
        <w:color w:val="A6A6A6"/>
        <w:sz w:val="18"/>
        <w:szCs w:val="18"/>
      </w:rPr>
      <w:fldChar w:fldCharType="begin"/>
    </w:r>
    <w:r w:rsidRPr="000D402D">
      <w:rPr>
        <w:color w:val="A6A6A6"/>
        <w:sz w:val="18"/>
        <w:szCs w:val="18"/>
      </w:rPr>
      <w:instrText xml:space="preserve"> SAVEDATE \@ "M/d/yy h:mm am/pm" \* MERGEFORMAT </w:instrText>
    </w:r>
    <w:r w:rsidRPr="000D402D">
      <w:rPr>
        <w:color w:val="A6A6A6"/>
        <w:sz w:val="18"/>
        <w:szCs w:val="18"/>
      </w:rPr>
      <w:fldChar w:fldCharType="separate"/>
    </w:r>
    <w:r w:rsidR="00A93C90">
      <w:rPr>
        <w:noProof/>
        <w:color w:val="A6A6A6"/>
        <w:sz w:val="18"/>
        <w:szCs w:val="18"/>
      </w:rPr>
      <w:t>3/8/18 10:00 AM</w:t>
    </w:r>
    <w:r w:rsidRPr="000D402D">
      <w:rPr>
        <w:color w:val="A6A6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92168F1"/>
    <w:multiLevelType w:val="hybridMultilevel"/>
    <w:tmpl w:val="4FCA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DF5C62"/>
    <w:multiLevelType w:val="multilevel"/>
    <w:tmpl w:val="AC5E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976623"/>
    <w:multiLevelType w:val="hybridMultilevel"/>
    <w:tmpl w:val="2AE2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B7004E"/>
    <w:multiLevelType w:val="hybridMultilevel"/>
    <w:tmpl w:val="C2F2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5163B"/>
    <w:multiLevelType w:val="hybridMultilevel"/>
    <w:tmpl w:val="1E96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F2DB8"/>
    <w:multiLevelType w:val="hybridMultilevel"/>
    <w:tmpl w:val="385C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35F59"/>
    <w:multiLevelType w:val="hybridMultilevel"/>
    <w:tmpl w:val="3768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26617"/>
    <w:multiLevelType w:val="hybridMultilevel"/>
    <w:tmpl w:val="8D46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83746"/>
    <w:multiLevelType w:val="multilevel"/>
    <w:tmpl w:val="6BA8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6D244E"/>
    <w:multiLevelType w:val="hybridMultilevel"/>
    <w:tmpl w:val="EA80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F1926"/>
    <w:multiLevelType w:val="hybridMultilevel"/>
    <w:tmpl w:val="8D46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E4E09"/>
    <w:multiLevelType w:val="hybridMultilevel"/>
    <w:tmpl w:val="F99E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2225C"/>
    <w:multiLevelType w:val="hybridMultilevel"/>
    <w:tmpl w:val="DC6A72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20"/>
  </w:num>
  <w:num w:numId="5">
    <w:abstractNumId w:val="23"/>
  </w:num>
  <w:num w:numId="6">
    <w:abstractNumId w:val="18"/>
  </w:num>
  <w:num w:numId="7">
    <w:abstractNumId w:val="1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1"/>
  </w:num>
  <w:num w:numId="22">
    <w:abstractNumId w:val="15"/>
  </w:num>
  <w:num w:numId="23">
    <w:abstractNumId w:val="14"/>
  </w:num>
  <w:num w:numId="24">
    <w:abstractNumId w:val="17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C9"/>
    <w:rsid w:val="0000757B"/>
    <w:rsid w:val="00012443"/>
    <w:rsid w:val="0002374A"/>
    <w:rsid w:val="000302F9"/>
    <w:rsid w:val="00037087"/>
    <w:rsid w:val="000415C0"/>
    <w:rsid w:val="00075651"/>
    <w:rsid w:val="000951E3"/>
    <w:rsid w:val="000A3C20"/>
    <w:rsid w:val="000A6019"/>
    <w:rsid w:val="000B3C04"/>
    <w:rsid w:val="000C4F20"/>
    <w:rsid w:val="000D402D"/>
    <w:rsid w:val="000D6610"/>
    <w:rsid w:val="000F4638"/>
    <w:rsid w:val="000F4815"/>
    <w:rsid w:val="00102475"/>
    <w:rsid w:val="00102B43"/>
    <w:rsid w:val="0011129A"/>
    <w:rsid w:val="00112F30"/>
    <w:rsid w:val="0013344E"/>
    <w:rsid w:val="00142830"/>
    <w:rsid w:val="00154465"/>
    <w:rsid w:val="00154476"/>
    <w:rsid w:val="00166CF1"/>
    <w:rsid w:val="00191FC2"/>
    <w:rsid w:val="001A2AE2"/>
    <w:rsid w:val="001A30AE"/>
    <w:rsid w:val="001B27DC"/>
    <w:rsid w:val="001E14BC"/>
    <w:rsid w:val="001E3E87"/>
    <w:rsid w:val="001E65C4"/>
    <w:rsid w:val="00202069"/>
    <w:rsid w:val="00204F26"/>
    <w:rsid w:val="00223040"/>
    <w:rsid w:val="00231EE0"/>
    <w:rsid w:val="00245A48"/>
    <w:rsid w:val="00272176"/>
    <w:rsid w:val="00275F37"/>
    <w:rsid w:val="002C586B"/>
    <w:rsid w:val="002E0124"/>
    <w:rsid w:val="002E640B"/>
    <w:rsid w:val="002F072F"/>
    <w:rsid w:val="002F5524"/>
    <w:rsid w:val="00310058"/>
    <w:rsid w:val="00330174"/>
    <w:rsid w:val="00342F4A"/>
    <w:rsid w:val="00346136"/>
    <w:rsid w:val="003652B7"/>
    <w:rsid w:val="00381041"/>
    <w:rsid w:val="003856E5"/>
    <w:rsid w:val="00391A8C"/>
    <w:rsid w:val="003B69F5"/>
    <w:rsid w:val="003D2F49"/>
    <w:rsid w:val="00404D94"/>
    <w:rsid w:val="0042738B"/>
    <w:rsid w:val="00431542"/>
    <w:rsid w:val="00431F45"/>
    <w:rsid w:val="00447356"/>
    <w:rsid w:val="00460BDE"/>
    <w:rsid w:val="004714CF"/>
    <w:rsid w:val="004772D4"/>
    <w:rsid w:val="00477E4E"/>
    <w:rsid w:val="00482133"/>
    <w:rsid w:val="00496EEF"/>
    <w:rsid w:val="004D41E8"/>
    <w:rsid w:val="004E2B97"/>
    <w:rsid w:val="004E7458"/>
    <w:rsid w:val="00504E6A"/>
    <w:rsid w:val="00517A9E"/>
    <w:rsid w:val="00524C8E"/>
    <w:rsid w:val="00534AD3"/>
    <w:rsid w:val="005373C3"/>
    <w:rsid w:val="00561963"/>
    <w:rsid w:val="00576676"/>
    <w:rsid w:val="005B3832"/>
    <w:rsid w:val="005E79E9"/>
    <w:rsid w:val="005F7D82"/>
    <w:rsid w:val="00621A88"/>
    <w:rsid w:val="00623EB6"/>
    <w:rsid w:val="00623F9A"/>
    <w:rsid w:val="00624245"/>
    <w:rsid w:val="00651228"/>
    <w:rsid w:val="00656578"/>
    <w:rsid w:val="006A3599"/>
    <w:rsid w:val="006A4377"/>
    <w:rsid w:val="006D2001"/>
    <w:rsid w:val="006E0B17"/>
    <w:rsid w:val="006E1F2C"/>
    <w:rsid w:val="006E3FF7"/>
    <w:rsid w:val="006E6447"/>
    <w:rsid w:val="00700B05"/>
    <w:rsid w:val="00705101"/>
    <w:rsid w:val="00712499"/>
    <w:rsid w:val="00717E71"/>
    <w:rsid w:val="00752939"/>
    <w:rsid w:val="00765893"/>
    <w:rsid w:val="00766212"/>
    <w:rsid w:val="007675B7"/>
    <w:rsid w:val="007707F6"/>
    <w:rsid w:val="00783764"/>
    <w:rsid w:val="007850FC"/>
    <w:rsid w:val="00793AD2"/>
    <w:rsid w:val="007E1057"/>
    <w:rsid w:val="007E345B"/>
    <w:rsid w:val="007E3502"/>
    <w:rsid w:val="007E4DF3"/>
    <w:rsid w:val="007F5191"/>
    <w:rsid w:val="00801BB8"/>
    <w:rsid w:val="00821277"/>
    <w:rsid w:val="00821603"/>
    <w:rsid w:val="00822A5E"/>
    <w:rsid w:val="00836319"/>
    <w:rsid w:val="008436B1"/>
    <w:rsid w:val="00845934"/>
    <w:rsid w:val="00847C28"/>
    <w:rsid w:val="00851205"/>
    <w:rsid w:val="00861EF3"/>
    <w:rsid w:val="00867649"/>
    <w:rsid w:val="00877244"/>
    <w:rsid w:val="008803FE"/>
    <w:rsid w:val="00894AB3"/>
    <w:rsid w:val="008A5F39"/>
    <w:rsid w:val="008C015B"/>
    <w:rsid w:val="008C1C51"/>
    <w:rsid w:val="00911674"/>
    <w:rsid w:val="0094070A"/>
    <w:rsid w:val="009620B7"/>
    <w:rsid w:val="00985F2B"/>
    <w:rsid w:val="00991448"/>
    <w:rsid w:val="009A0EB8"/>
    <w:rsid w:val="009B19DC"/>
    <w:rsid w:val="009C4165"/>
    <w:rsid w:val="009C4CBA"/>
    <w:rsid w:val="009C69CB"/>
    <w:rsid w:val="009C7EC0"/>
    <w:rsid w:val="009D3FDF"/>
    <w:rsid w:val="009D490F"/>
    <w:rsid w:val="009E2C5C"/>
    <w:rsid w:val="00A055D0"/>
    <w:rsid w:val="00A079BA"/>
    <w:rsid w:val="00A16B33"/>
    <w:rsid w:val="00A31BC0"/>
    <w:rsid w:val="00A4204A"/>
    <w:rsid w:val="00A42434"/>
    <w:rsid w:val="00A45CE2"/>
    <w:rsid w:val="00A46644"/>
    <w:rsid w:val="00A649C0"/>
    <w:rsid w:val="00A81966"/>
    <w:rsid w:val="00A87E74"/>
    <w:rsid w:val="00A93C90"/>
    <w:rsid w:val="00A94DB1"/>
    <w:rsid w:val="00AA0B55"/>
    <w:rsid w:val="00AC00C6"/>
    <w:rsid w:val="00B051B7"/>
    <w:rsid w:val="00B07B29"/>
    <w:rsid w:val="00B10900"/>
    <w:rsid w:val="00B347A6"/>
    <w:rsid w:val="00B36104"/>
    <w:rsid w:val="00B52652"/>
    <w:rsid w:val="00B801A4"/>
    <w:rsid w:val="00BA3511"/>
    <w:rsid w:val="00BA46F7"/>
    <w:rsid w:val="00BB332A"/>
    <w:rsid w:val="00BC6979"/>
    <w:rsid w:val="00BD3D04"/>
    <w:rsid w:val="00BE0CE4"/>
    <w:rsid w:val="00BE4F98"/>
    <w:rsid w:val="00BF17CE"/>
    <w:rsid w:val="00BF564A"/>
    <w:rsid w:val="00C0768B"/>
    <w:rsid w:val="00C231FE"/>
    <w:rsid w:val="00C34404"/>
    <w:rsid w:val="00C34674"/>
    <w:rsid w:val="00C3564F"/>
    <w:rsid w:val="00C35C7F"/>
    <w:rsid w:val="00C35F60"/>
    <w:rsid w:val="00C47DEB"/>
    <w:rsid w:val="00C6547F"/>
    <w:rsid w:val="00C72442"/>
    <w:rsid w:val="00C83829"/>
    <w:rsid w:val="00C8433A"/>
    <w:rsid w:val="00C93EF3"/>
    <w:rsid w:val="00CA5DED"/>
    <w:rsid w:val="00CC59C3"/>
    <w:rsid w:val="00CE3951"/>
    <w:rsid w:val="00CF0020"/>
    <w:rsid w:val="00D025AA"/>
    <w:rsid w:val="00D15FB6"/>
    <w:rsid w:val="00D16831"/>
    <w:rsid w:val="00D255F8"/>
    <w:rsid w:val="00D41700"/>
    <w:rsid w:val="00D75573"/>
    <w:rsid w:val="00D90EF5"/>
    <w:rsid w:val="00D96C6B"/>
    <w:rsid w:val="00DA399E"/>
    <w:rsid w:val="00DC3CFF"/>
    <w:rsid w:val="00DD6DC9"/>
    <w:rsid w:val="00DE7125"/>
    <w:rsid w:val="00DF666F"/>
    <w:rsid w:val="00E07400"/>
    <w:rsid w:val="00E1188E"/>
    <w:rsid w:val="00E20D3B"/>
    <w:rsid w:val="00E361A9"/>
    <w:rsid w:val="00E42F3F"/>
    <w:rsid w:val="00E57F36"/>
    <w:rsid w:val="00E77C86"/>
    <w:rsid w:val="00E82617"/>
    <w:rsid w:val="00E9135C"/>
    <w:rsid w:val="00E93353"/>
    <w:rsid w:val="00EB5CDD"/>
    <w:rsid w:val="00EC4A26"/>
    <w:rsid w:val="00ED0586"/>
    <w:rsid w:val="00ED465E"/>
    <w:rsid w:val="00ED5C84"/>
    <w:rsid w:val="00F01964"/>
    <w:rsid w:val="00F17D1D"/>
    <w:rsid w:val="00F22E44"/>
    <w:rsid w:val="00F36A88"/>
    <w:rsid w:val="00F3741A"/>
    <w:rsid w:val="00F50207"/>
    <w:rsid w:val="00F53550"/>
    <w:rsid w:val="00F608BF"/>
    <w:rsid w:val="00FA2075"/>
    <w:rsid w:val="00FA5A09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0FD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741A"/>
    <w:rPr>
      <w:rFonts w:ascii="Arial" w:hAnsi="Arial"/>
      <w:sz w:val="22"/>
    </w:rPr>
  </w:style>
  <w:style w:type="paragraph" w:styleId="Heading3">
    <w:name w:val="heading 3"/>
    <w:basedOn w:val="Normal"/>
    <w:link w:val="Heading3Char"/>
    <w:uiPriority w:val="9"/>
    <w:qFormat/>
    <w:rsid w:val="000A601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04D9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3564F"/>
    <w:pPr>
      <w:ind w:left="720"/>
      <w:contextualSpacing/>
    </w:pPr>
    <w:rPr>
      <w:noProof/>
    </w:rPr>
  </w:style>
  <w:style w:type="character" w:customStyle="1" w:styleId="A1">
    <w:name w:val="A1"/>
    <w:uiPriority w:val="99"/>
    <w:rsid w:val="002C586B"/>
    <w:rPr>
      <w:rFonts w:cs="Minion"/>
      <w:color w:val="000000"/>
    </w:rPr>
  </w:style>
  <w:style w:type="character" w:styleId="Hyperlink">
    <w:name w:val="Hyperlink"/>
    <w:uiPriority w:val="99"/>
    <w:unhideWhenUsed/>
    <w:rsid w:val="00A079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167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6019"/>
    <w:rPr>
      <w:rFonts w:ascii="Times" w:hAnsi="Times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83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30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8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830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83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8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83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B10900"/>
  </w:style>
  <w:style w:type="paragraph" w:customStyle="1" w:styleId="p1">
    <w:name w:val="p1"/>
    <w:basedOn w:val="Normal"/>
    <w:rsid w:val="00B10900"/>
    <w:pPr>
      <w:spacing w:line="227" w:lineRule="atLeast"/>
      <w:jc w:val="center"/>
    </w:pPr>
    <w:rPr>
      <w:rFonts w:ascii="Century Gothic" w:hAnsi="Century Gothic"/>
      <w:color w:val="822B5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248</Words>
  <Characters>1417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As part of the Women’s Wellness Center’s commitment to your best health, we inte</vt:lpstr>
      <vt:lpstr/>
      <vt:lpstr>Osteopathic treatment is safe, effective and good medicine</vt:lpstr>
      <vt:lpstr>Contact us for more info or to schedule your appointment. Call 605-554-1020.</vt:lpstr>
      <vt:lpstr/>
      <vt:lpstr>[Pick up bottom/ID content from design.]</vt:lpstr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10</cp:revision>
  <dcterms:created xsi:type="dcterms:W3CDTF">2018-03-07T21:39:00Z</dcterms:created>
  <dcterms:modified xsi:type="dcterms:W3CDTF">2018-03-08T18:00:00Z</dcterms:modified>
</cp:coreProperties>
</file>